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F52517" w:rsidTr="00F52517">
        <w:trPr>
          <w:jc w:val="center"/>
        </w:trPr>
        <w:tc>
          <w:tcPr>
            <w:tcW w:w="0" w:type="auto"/>
            <w:tcMar>
              <w:top w:w="300" w:type="dxa"/>
              <w:left w:w="0" w:type="dxa"/>
              <w:bottom w:w="30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F52517"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F52517">
                    <w:tc>
                      <w:tcPr>
                        <w:tcW w:w="0" w:type="auto"/>
                        <w:tcMar>
                          <w:top w:w="0" w:type="dxa"/>
                          <w:left w:w="225" w:type="dxa"/>
                          <w:bottom w:w="0" w:type="dxa"/>
                          <w:right w:w="225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622"/>
                        </w:tblGrid>
                        <w:tr w:rsidR="00F52517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F52517" w:rsidRDefault="00F52517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</w:p>
                          </w:tc>
                        </w:tr>
                        <w:tr w:rsidR="00F52517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622"/>
                              </w:tblGrid>
                              <w:tr w:rsidR="00F52517">
                                <w:trPr>
                                  <w:trHeight w:val="22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52517" w:rsidRDefault="00F52517">
                                    <w:pPr>
                                      <w:spacing w:line="225" w:lineRule="exact"/>
                                      <w:rPr>
                                        <w:rFonts w:eastAsia="Times New Roman"/>
                                        <w:sz w:val="23"/>
                                        <w:szCs w:val="23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3"/>
                                        <w:szCs w:val="23"/>
                                      </w:rPr>
                                      <w:softHyphen/>
                                    </w:r>
                                  </w:p>
                                </w:tc>
                              </w:tr>
                              <w:tr w:rsidR="00F52517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F52517" w:rsidRDefault="00F52517" w:rsidP="00501EB9">
                                    <w:pPr>
                                      <w:pStyle w:val="Naslov2"/>
                                      <w:rPr>
                                        <w:rFonts w:ascii="Tahoma" w:eastAsia="Times New Roman" w:hAnsi="Tahoma" w:cs="Tahoma"/>
                                      </w:rPr>
                                    </w:pPr>
                                    <w:r>
                                      <w:rPr>
                                        <w:rStyle w:val="Naglaeno"/>
                                        <w:rFonts w:ascii="Tahoma" w:eastAsia="Times New Roman" w:hAnsi="Tahoma" w:cs="Tahoma"/>
                                        <w:b/>
                                        <w:bCs/>
                                      </w:rPr>
                                      <w:t> </w:t>
                                    </w:r>
                                    <w:r w:rsidR="00540726">
                                      <w:rPr>
                                        <w:rFonts w:eastAsia="Times New Roman"/>
                                        <w:noProof/>
                                        <w:color w:val="FFFFFF"/>
                                        <w:sz w:val="2"/>
                                        <w:szCs w:val="2"/>
                                      </w:rPr>
                                      <w:drawing>
                                        <wp:inline distT="0" distB="0" distL="0" distR="0" wp14:anchorId="38389B33" wp14:editId="6EA6B3AA">
                                          <wp:extent cx="6077585" cy="1781175"/>
                                          <wp:effectExtent l="0" t="0" r="0" b="9525"/>
                                          <wp:docPr id="1" name="Slika 1" descr="https://5i9xk.img.a.d.sendibm1.com/im/sh/24xErQ9yCWo8.jpg?u=2BpAyz2gMiWnceUib63XcHixD2X8IX6mcV">
                                            <a:hlinkClick xmlns:a="http://schemas.openxmlformats.org/drawingml/2006/main" r:id="rId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" descr="https://5i9xk.img.a.d.sendibm1.com/im/sh/24xErQ9yCWo8.jpg?u=2BpAyz2gMiWnceUib63XcHixD2X8IX6mcV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132500" cy="1797269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F52517" w:rsidRDefault="00F52517" w:rsidP="00540726">
                                    <w:pPr>
                                      <w:pStyle w:val="Naslov2"/>
                                      <w:jc w:val="center"/>
                                      <w:rPr>
                                        <w:rFonts w:ascii="Tahoma" w:eastAsia="Times New Roman" w:hAnsi="Tahoma" w:cs="Tahoma"/>
                                        <w:color w:val="FF0000"/>
                                      </w:rPr>
                                    </w:pPr>
                                    <w:r>
                                      <w:rPr>
                                        <w:rFonts w:ascii="Segoe UI Symbol" w:eastAsia="Times New Roman" w:hAnsi="Segoe UI Symbol" w:cs="Segoe UI Symbol"/>
                                      </w:rPr>
                                      <w:t xml:space="preserve"> </w:t>
                                    </w:r>
                                    <w:r w:rsidRPr="00501EB9">
                                      <w:rPr>
                                        <w:rFonts w:ascii="Tahoma" w:eastAsia="Times New Roman" w:hAnsi="Tahoma" w:cs="Tahoma"/>
                                        <w:color w:val="FF0000"/>
                                      </w:rPr>
                                      <w:t>Zajedno do vrijedne opreme za našu školu!</w:t>
                                    </w:r>
                                  </w:p>
                                  <w:p w:rsidR="00862392" w:rsidRDefault="00862392" w:rsidP="00540726">
                                    <w:pPr>
                                      <w:pStyle w:val="Naslov2"/>
                                      <w:jc w:val="center"/>
                                    </w:pPr>
                                    <w:r>
                                      <w:rPr>
                                        <w:rFonts w:ascii="Tahoma" w:eastAsia="Times New Roman" w:hAnsi="Tahoma" w:cs="Tahoma"/>
                                        <w:color w:val="FF0000"/>
                                      </w:rPr>
                                      <w:t>#</w:t>
                                    </w:r>
                                    <w:proofErr w:type="spellStart"/>
                                    <w:r>
                                      <w:rPr>
                                        <w:rFonts w:ascii="Tahoma" w:eastAsia="Times New Roman" w:hAnsi="Tahoma" w:cs="Tahoma"/>
                                        <w:color w:val="FF0000"/>
                                      </w:rPr>
                                      <w:t>malivelikitalenti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F52517">
                                <w:trPr>
                                  <w:trHeight w:val="22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pPr w:vertAnchor="text" w:horzAnchor="margin" w:tblpY="-163"/>
                                      <w:tblOverlap w:val="never"/>
                                      <w:tblW w:w="5000" w:type="pct"/>
                                      <w:shd w:val="clear" w:color="auto" w:fill="FFFFFF" w:themeFill="background1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622"/>
                                    </w:tblGrid>
                                    <w:tr w:rsidR="00501EB9" w:rsidTr="00501EB9">
                                      <w:tc>
                                        <w:tcPr>
                                          <w:tcW w:w="0" w:type="auto"/>
                                          <w:shd w:val="clear" w:color="auto" w:fill="FFFFFF" w:themeFill="background1"/>
                                          <w:tcMar>
                                            <w:top w:w="24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:rsidR="00501EB9" w:rsidRDefault="00540726" w:rsidP="00501EB9">
                                          <w:pPr>
                                            <w:pStyle w:val="StandardWeb"/>
                                            <w:rPr>
                                              <w:rFonts w:ascii="Tahoma" w:hAnsi="Tahoma" w:cs="Tahoma"/>
                                            </w:rPr>
                                          </w:pPr>
                                          <w:proofErr w:type="spellStart"/>
                                          <w:r w:rsidRPr="00540726">
                                            <w:rPr>
                                              <w:rFonts w:ascii="Tahoma" w:hAnsi="Tahoma" w:cs="Tahoma"/>
                                            </w:rPr>
                                            <w:t>Konzumova</w:t>
                                          </w:r>
                                          <w:proofErr w:type="spellEnd"/>
                                          <w:r w:rsidRPr="00540726">
                                            <w:rPr>
                                              <w:rFonts w:ascii="Tahoma" w:hAnsi="Tahoma" w:cs="Tahoma"/>
                                            </w:rPr>
                                            <w:t xml:space="preserve"> kampanja</w:t>
                                          </w:r>
                                          <w:r>
                                            <w:t xml:space="preserve"> </w:t>
                                          </w:r>
                                          <w:r w:rsidR="00501EB9">
                                            <w:rPr>
                                              <w:rStyle w:val="Naglaeno"/>
                                              <w:rFonts w:ascii="Tahoma" w:hAnsi="Tahoma" w:cs="Tahoma"/>
                                            </w:rPr>
                                            <w:t>Mali veliki talenti 4 </w:t>
                                          </w:r>
                                          <w:r w:rsidR="00501EB9">
                                            <w:rPr>
                                              <w:rFonts w:ascii="Tahoma" w:hAnsi="Tahoma" w:cs="Tahoma"/>
                                            </w:rPr>
                                            <w:t>u punom je zamahu, a svaki prikupljeni i donirani kupon našu školu približava vrijednoj opremi koja može obogatiti nastavu, potaknuti razvoj interesa i pomoći učenicima u otkrivanju i razvoju njihovih talenata.</w:t>
                                          </w:r>
                                        </w:p>
                                        <w:p w:rsidR="00501EB9" w:rsidRDefault="00501EB9" w:rsidP="00501EB9">
                                          <w:pPr>
                                            <w:pStyle w:val="Naslov4"/>
                                            <w:jc w:val="center"/>
                                            <w:rPr>
                                              <w:rStyle w:val="Naglaeno"/>
                                              <w:rFonts w:ascii="Segoe UI Symbol" w:eastAsia="Times New Roman" w:hAnsi="Segoe UI Symbol" w:cs="Segoe UI Symbol"/>
                                              <w:b/>
                                              <w:bCs/>
                                              <w:color w:val="1F2D3D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Naglaeno"/>
                                              <w:rFonts w:ascii="Tahoma" w:eastAsia="Times New Roman" w:hAnsi="Tahoma" w:cs="Tahoma"/>
                                              <w:b/>
                                              <w:bCs/>
                                              <w:color w:val="1F2D3D"/>
                                              <w:sz w:val="27"/>
                                              <w:szCs w:val="27"/>
                                            </w:rPr>
                                            <w:t>Prikupljajte kupone sve do 10. studenoga, a za donaciju imate vremena do 30. studenoga! </w:t>
                                          </w:r>
                                          <w:r>
                                            <w:rPr>
                                              <w:rFonts w:ascii="Tahoma" w:eastAsia="Times New Roman" w:hAnsi="Tahoma" w:cs="Tahoma"/>
                                              <w:color w:val="1F2D3D"/>
                                              <w:sz w:val="27"/>
                                              <w:szCs w:val="27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ascii="Tahoma" w:eastAsia="Times New Roman" w:hAnsi="Tahoma" w:cs="Tahoma"/>
                                              <w:color w:val="1F2D3D"/>
                                              <w:sz w:val="27"/>
                                              <w:szCs w:val="27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Style w:val="Naglaeno"/>
                                              <w:rFonts w:ascii="Segoe UI Symbol" w:eastAsia="Times New Roman" w:hAnsi="Segoe UI Symbol" w:cs="Segoe UI Symbol"/>
                                              <w:b/>
                                              <w:bCs/>
                                              <w:color w:val="1F2D3D"/>
                                              <w:sz w:val="27"/>
                                              <w:szCs w:val="27"/>
                                            </w:rPr>
                                            <w:t>🎟</w:t>
                                          </w:r>
                                          <w:r>
                                            <w:rPr>
                                              <w:rStyle w:val="Naglaeno"/>
                                              <w:rFonts w:ascii="Tahoma" w:eastAsia="Times New Roman" w:hAnsi="Tahoma" w:cs="Tahoma"/>
                                              <w:b/>
                                              <w:bCs/>
                                              <w:color w:val="1F2D3D"/>
                                              <w:sz w:val="27"/>
                                              <w:szCs w:val="27"/>
                                            </w:rPr>
                                            <w:t>️ PRIKUPLJAJTE I DONIRAJTE KUPONE </w:t>
                                          </w:r>
                                          <w:r>
                                            <w:rPr>
                                              <w:rStyle w:val="Naglaeno"/>
                                              <w:rFonts w:ascii="Segoe UI Symbol" w:eastAsia="Times New Roman" w:hAnsi="Segoe UI Symbol" w:cs="Segoe UI Symbol"/>
                                              <w:b/>
                                              <w:bCs/>
                                              <w:color w:val="1F2D3D"/>
                                              <w:sz w:val="27"/>
                                              <w:szCs w:val="27"/>
                                            </w:rPr>
                                            <w:t>💙</w:t>
                                          </w:r>
                                        </w:p>
                                        <w:p w:rsidR="00501EB9" w:rsidRPr="00501EB9" w:rsidRDefault="00501EB9" w:rsidP="00540726">
                                          <w:pPr>
                                            <w:pStyle w:val="Naslov4"/>
                                            <w:ind w:left="720"/>
                                            <w:rPr>
                                              <w:rFonts w:eastAsia="Times New Roman"/>
                                              <w:color w:val="1F2D3D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</w:p>
                                        <w:p w:rsidR="00501EB9" w:rsidRPr="00501EB9" w:rsidRDefault="00501EB9" w:rsidP="00501EB9">
                                          <w:pPr>
                                            <w:pStyle w:val="Naslov4"/>
                                            <w:ind w:left="720"/>
                                            <w:rPr>
                                              <w:rFonts w:eastAsia="Times New Roman"/>
                                              <w:color w:val="1F2D3D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 w:rsidRPr="00501EB9">
                                            <w:rPr>
                                              <w:rFonts w:eastAsia="Times New Roman"/>
                                              <w:color w:val="1F2D3D"/>
                                              <w:sz w:val="27"/>
                                              <w:szCs w:val="27"/>
                                            </w:rPr>
                                            <w:t>Pošaljite kupone  u školu – dajte učenicima ili učiteljima naše škole</w:t>
                                          </w:r>
                                          <w:r w:rsidR="00A72AB0">
                                            <w:rPr>
                                              <w:rFonts w:eastAsia="Times New Roman"/>
                                              <w:color w:val="1F2D3D"/>
                                              <w:sz w:val="27"/>
                                              <w:szCs w:val="27"/>
                                            </w:rPr>
                                            <w:t xml:space="preserve"> ili preko linka ili QR koda na kuponu</w:t>
                                          </w:r>
                                          <w:r w:rsidR="00862392">
                                            <w:rPr>
                                              <w:rFonts w:eastAsia="Times New Roman"/>
                                              <w:color w:val="1F2D3D"/>
                                              <w:sz w:val="27"/>
                                              <w:szCs w:val="27"/>
                                            </w:rPr>
                                            <w:t>...</w:t>
                                          </w:r>
                                        </w:p>
                                        <w:tbl>
                                          <w:tblPr>
                                            <w:tblpPr w:leftFromText="180" w:rightFromText="180" w:vertAnchor="text" w:horzAnchor="margin" w:tblpY="-17"/>
                                            <w:tblOverlap w:val="never"/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622"/>
                                          </w:tblGrid>
                                          <w:tr w:rsidR="00501EB9" w:rsidTr="00501EB9">
                                            <w:tc>
                                              <w:tcPr>
                                                <w:tcW w:w="5000" w:type="pct"/>
                                              </w:tcPr>
                                              <w:p w:rsidR="00501EB9" w:rsidRDefault="00501EB9" w:rsidP="00501EB9">
                                                <w:pPr>
                                                  <w:rPr>
                                                    <w:rFonts w:eastAsia="Times New Roman"/>
                                                    <w:color w:val="auto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01EB9" w:rsidRDefault="00501EB9" w:rsidP="00501EB9">
                                          <w:pPr>
                                            <w:pStyle w:val="StandardWeb"/>
                                            <w:rPr>
                                              <w:rFonts w:ascii="Tahoma" w:hAnsi="Tahoma" w:cs="Tahoma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F52517" w:rsidRDefault="00F52517">
                                    <w:pPr>
                                      <w:spacing w:line="225" w:lineRule="exact"/>
                                      <w:rPr>
                                        <w:rFonts w:eastAsia="Times New Roman"/>
                                        <w:sz w:val="23"/>
                                        <w:szCs w:val="23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3"/>
                                        <w:szCs w:val="23"/>
                                      </w:rPr>
                                      <w:softHyphen/>
                                    </w:r>
                                  </w:p>
                                </w:tc>
                              </w:tr>
                            </w:tbl>
                            <w:p w:rsidR="00F52517" w:rsidRDefault="00F52517">
                              <w:pPr>
                                <w:rPr>
                                  <w:rFonts w:eastAsia="Times New Roman"/>
                                  <w:color w:val="auto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F52517" w:rsidRDefault="00F52517">
                        <w:pPr>
                          <w:rPr>
                            <w:rFonts w:eastAsia="Times New Roman"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F52517" w:rsidRDefault="00F52517">
                  <w:pPr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:rsidR="00F52517" w:rsidRDefault="00F5251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F52517" w:rsidRDefault="00F52517" w:rsidP="00F52517">
      <w:pPr>
        <w:rPr>
          <w:rFonts w:eastAsia="Times New Roman"/>
          <w:vanish/>
        </w:rPr>
      </w:pPr>
    </w:p>
    <w:tbl>
      <w:tblPr>
        <w:tblW w:w="4922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0"/>
      </w:tblGrid>
      <w:tr w:rsidR="00F52517" w:rsidTr="00F52517">
        <w:trPr>
          <w:jc w:val="center"/>
        </w:trPr>
        <w:tc>
          <w:tcPr>
            <w:tcW w:w="5000" w:type="pct"/>
            <w:vAlign w:val="center"/>
            <w:hideMark/>
          </w:tcPr>
          <w:p w:rsidR="00F52517" w:rsidRDefault="00F5251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F52517" w:rsidRDefault="00F52517" w:rsidP="00F52517">
      <w:pPr>
        <w:rPr>
          <w:rFonts w:eastAsia="Times New Roman"/>
          <w:vanish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F52517" w:rsidTr="00F52517">
        <w:trPr>
          <w:jc w:val="center"/>
        </w:trPr>
        <w:tc>
          <w:tcPr>
            <w:tcW w:w="0" w:type="auto"/>
            <w:tcMar>
              <w:top w:w="300" w:type="dxa"/>
              <w:left w:w="0" w:type="dxa"/>
              <w:bottom w:w="15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F52517"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F52517">
                    <w:tc>
                      <w:tcPr>
                        <w:tcW w:w="0" w:type="auto"/>
                        <w:tcMar>
                          <w:top w:w="0" w:type="dxa"/>
                          <w:left w:w="225" w:type="dxa"/>
                          <w:bottom w:w="0" w:type="dxa"/>
                          <w:right w:w="225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622"/>
                        </w:tblGrid>
                        <w:tr w:rsidR="00F52517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3930" w:type="dxa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45"/>
                              </w:tblGrid>
                              <w:tr w:rsidR="00F52517">
                                <w:trPr>
                                  <w:trHeight w:val="225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52517" w:rsidRDefault="00F52517">
                                    <w:pPr>
                                      <w:spacing w:line="225" w:lineRule="exact"/>
                                      <w:rPr>
                                        <w:rFonts w:eastAsia="Times New Roman"/>
                                        <w:sz w:val="23"/>
                                        <w:szCs w:val="23"/>
                                      </w:rPr>
                                    </w:pPr>
                                    <w:bookmarkStart w:id="0" w:name="_GoBack" w:colFirst="0" w:colLast="0"/>
                                    <w:r>
                                      <w:rPr>
                                        <w:rFonts w:eastAsia="Times New Roman"/>
                                        <w:sz w:val="23"/>
                                        <w:szCs w:val="23"/>
                                      </w:rPr>
                                      <w:softHyphen/>
                                    </w:r>
                                  </w:p>
                                </w:tc>
                              </w:tr>
                              <w:tr w:rsidR="00F52517">
                                <w:trPr>
                                  <w:trHeight w:val="270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F52517" w:rsidRDefault="00F52517">
                                    <w:pPr>
                                      <w:jc w:val="center"/>
                                      <w:rPr>
                                        <w:rFonts w:ascii="Tahoma" w:eastAsia="Times New Roman" w:hAnsi="Tahoma" w:cs="Tahoma"/>
                                      </w:rPr>
                                    </w:pPr>
                                    <w:r>
                                      <w:rPr>
                                        <w:rFonts w:ascii="Tahoma" w:eastAsia="Times New Roman" w:hAnsi="Tahoma" w:cs="Tahoma"/>
                                        <w:noProof/>
                                      </w:rPr>
                                      <mc:AlternateContent>
                                        <mc:Choice Requires="wps">
                                          <w:drawing>
                                            <wp:inline distT="0" distB="0" distL="0" distR="0">
                                              <wp:extent cx="2486025" cy="390525"/>
                                              <wp:effectExtent l="9525" t="9525" r="9525" b="9525"/>
                                              <wp:docPr id="3" name="Zaobljeni pravokutnik 3">
                                                <a:hlinkClick xmlns:a="http://schemas.openxmlformats.org/drawingml/2006/main" r:id="rId7"/>
                                              </wp:docPr>
                                              <wp:cNvGraphicFramePr>
                                                <a:graphicFrameLocks xmlns:a="http://schemas.openxmlformats.org/drawingml/2006/main"/>
                                              </wp:cNvGraphicFramePr>
                                              <a:graphic xmlns:a="http://schemas.openxmlformats.org/drawingml/2006/main">
                                                <a:graphicData uri="http://schemas.microsoft.com/office/word/2010/wordprocessingShape">
                                                  <wps:wsp>
                                                    <wps:cNvSpPr>
                                                      <a:spLocks noChangeArrowheads="1"/>
                                                    </wps:cNvSpPr>
                                                    <wps:spPr bwMode="auto">
                                                      <a:xfrm>
                                                        <a:off x="0" y="0"/>
                                                        <a:ext cx="2486025" cy="390525"/>
                                                      </a:xfrm>
                                                      <a:prstGeom prst="roundRect">
                                                        <a:avLst>
                                                          <a:gd name="adj" fmla="val 20000"/>
                                                        </a:avLst>
                                                      </a:prstGeom>
                                                      <a:solidFill>
                                                        <a:srgbClr val="5FBB46"/>
                                                      </a:solidFill>
                                                      <a:ln w="9525">
                                                        <a:solidFill>
                                                          <a:srgbClr val="5FBB46"/>
                                                        </a:solidFill>
                                                        <a:round/>
                                                        <a:headEnd/>
                                                        <a:tailEnd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:rsidR="00F52517" w:rsidRDefault="00F52517" w:rsidP="00F52517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Tahoma" w:eastAsia="Times New Roman" w:hAnsi="Tahoma" w:cs="Tahoma"/>
                                                              <w:b/>
                                                              <w:bCs/>
                                                              <w:color w:val="FFFFFF"/>
                                                            </w:rPr>
                                                          </w:pPr>
                                                          <w:r>
                                                            <w:rPr>
                                                              <w:rFonts w:ascii="Tahoma" w:eastAsia="Times New Roman" w:hAnsi="Tahoma" w:cs="Tahoma"/>
                                                              <w:b/>
                                                              <w:bCs/>
                                                              <w:color w:val="FFFFFF"/>
                                                              <w:shd w:val="clear" w:color="auto" w:fill="5FBB46"/>
                                                            </w:rPr>
                                                            <w:t>DONIRAJ KUPON</w:t>
                                                          </w:r>
                                                        </w:p>
                                                      </w:txbxContent>
                                                    </wps:txbx>
                                                    <wps:bodyPr rot="0" vert="horz" wrap="square" lIns="0" tIns="0" rIns="0" bIns="0" anchor="ctr" anchorCtr="0" upright="1">
                                                      <a:noAutofit/>
                                                    </wps:bodyPr>
                                                  </wps:wsp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mc:Choice>
                                        <mc:Fallback>
                                          <w:pict>
                                            <v:roundrect id="Zaobljeni pravokutnik 3" o:spid="_x0000_s1026" href="https://5i9xk.r.a.d.sendibm1.com/mk/cl/f/sh/7nVU1aA2nfuMSjJLe5zp6Ja9wm50ZcZ/-H22-I4PL2Nz" style="width:195.75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31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" o:button="t" fillcolor="#5fbb46" strokecolor="#5fbb46">
                                              <v:fill o:detectmouseclick="t"/>
                                              <v:textbox inset="0,0,0,0">
                                                <w:txbxContent>
                                                  <w:p w:rsidR="00F52517" w:rsidRDefault="00F52517" w:rsidP="00F52517">
                                                    <w:pPr>
                                                      <w:jc w:val="center"/>
                                                      <w:rPr>
                                                        <w:rFonts w:ascii="Tahoma" w:eastAsia="Times New Roman" w:hAnsi="Tahoma" w:cs="Tahoma"/>
                                                        <w:b/>
                                                        <w:bCs/>
                                                        <w:color w:val="FFFFFF"/>
                                                      </w:rPr>
                                                    </w:pPr>
                                                    <w:r>
                                                      <w:rPr>
                                                        <w:rFonts w:ascii="Tahoma" w:eastAsia="Times New Roman" w:hAnsi="Tahoma" w:cs="Tahoma"/>
                                                        <w:b/>
                                                        <w:bCs/>
                                                        <w:color w:val="FFFFFF"/>
                                                        <w:shd w:val="clear" w:color="auto" w:fill="5FBB46"/>
                                                      </w:rPr>
                                                      <w:t>DONIRAJ KUPON</w:t>
                                                    </w:r>
                                                  </w:p>
                                                </w:txbxContent>
                                              </v:textbox>
                                              <w10:anchorlock/>
                                            </v:roundrect>
                                          </w:pict>
                                        </mc:Fallback>
                                      </mc:AlternateContent>
                                    </w:r>
                                  </w:p>
                                </w:tc>
                              </w:tr>
                              <w:tr w:rsidR="00F52517">
                                <w:trPr>
                                  <w:trHeight w:val="225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52517" w:rsidRDefault="00F52517">
                                    <w:pPr>
                                      <w:spacing w:line="225" w:lineRule="exact"/>
                                      <w:rPr>
                                        <w:rFonts w:eastAsia="Times New Roman"/>
                                        <w:sz w:val="23"/>
                                        <w:szCs w:val="23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3"/>
                                        <w:szCs w:val="23"/>
                                      </w:rPr>
                                      <w:softHyphen/>
                                    </w:r>
                                  </w:p>
                                </w:tc>
                              </w:tr>
                            </w:tbl>
                            <w:p w:rsidR="00F52517" w:rsidRDefault="00F52517">
                              <w:pPr>
                                <w:jc w:val="center"/>
                                <w:rPr>
                                  <w:rFonts w:eastAsia="Times New Roman"/>
                                  <w:color w:val="auto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52517">
                          <w:tc>
                            <w:tcPr>
                              <w:tcW w:w="0" w:type="auto"/>
                              <w:tcMar>
                                <w:top w:w="225" w:type="dxa"/>
                                <w:left w:w="0" w:type="dxa"/>
                                <w:bottom w:w="22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pPr w:leftFromText="180" w:rightFromText="180" w:vertAnchor="text" w:horzAnchor="margin" w:tblpXSpec="center" w:tblpY="-397"/>
                                <w:tblOverlap w:val="never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622"/>
                              </w:tblGrid>
                              <w:tr w:rsidR="00501EB9" w:rsidTr="00540726">
                                <w:tc>
                                  <w:tcPr>
                                    <w:tcW w:w="0" w:type="auto"/>
                                    <w:tcMar>
                                      <w:top w:w="22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501EB9" w:rsidRDefault="00501EB9" w:rsidP="00540726">
                                    <w:pPr>
                                      <w:pStyle w:val="Naslov2"/>
                                      <w:jc w:val="center"/>
                                      <w:rPr>
                                        <w:rStyle w:val="Naglaeno"/>
                                        <w:rFonts w:ascii="Tahoma" w:eastAsia="Times New Roman" w:hAnsi="Tahoma" w:cs="Tahoma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Style w:val="Naglaeno"/>
                                        <w:rFonts w:ascii="Segoe UI Symbol" w:eastAsia="Times New Roman" w:hAnsi="Segoe UI Symbol" w:cs="Segoe UI Symbol"/>
                                        <w:b/>
                                        <w:bCs/>
                                      </w:rPr>
                                      <w:t>📣</w:t>
                                    </w:r>
                                    <w:r>
                                      <w:rPr>
                                        <w:rStyle w:val="Naglaeno"/>
                                        <w:rFonts w:ascii="Tahoma" w:eastAsia="Times New Roman" w:hAnsi="Tahoma" w:cs="Tahoma"/>
                                        <w:b/>
                                        <w:bCs/>
                                      </w:rPr>
                                      <w:t> Svaki kupon</w:t>
                                    </w:r>
                                    <w:r w:rsidR="006B5253">
                                      <w:rPr>
                                        <w:rStyle w:val="Naglaeno"/>
                                        <w:rFonts w:ascii="Tahoma" w:eastAsia="Times New Roman" w:hAnsi="Tahoma" w:cs="Tahoma"/>
                                        <w:b/>
                                        <w:bCs/>
                                      </w:rPr>
                                      <w:t xml:space="preserve"> nam</w:t>
                                    </w:r>
                                    <w:r>
                                      <w:rPr>
                                        <w:rStyle w:val="Naglaeno"/>
                                        <w:rFonts w:ascii="Tahoma" w:eastAsia="Times New Roman" w:hAnsi="Tahoma" w:cs="Tahoma"/>
                                        <w:b/>
                                        <w:bCs/>
                                      </w:rPr>
                                      <w:t xml:space="preserve"> je važan!!!</w:t>
                                    </w:r>
                                  </w:p>
                                  <w:p w:rsidR="00501EB9" w:rsidRDefault="00501EB9" w:rsidP="00501EB9">
                                    <w:pPr>
                                      <w:pStyle w:val="default"/>
                                      <w:jc w:val="center"/>
                                      <w:rPr>
                                        <w:rFonts w:ascii="Tahoma" w:hAnsi="Tahoma" w:cs="Tahoma"/>
                                        <w:b/>
                                      </w:rPr>
                                    </w:pPr>
                                    <w:r w:rsidRPr="00501EB9">
                                      <w:rPr>
                                        <w:rFonts w:ascii="Tahoma" w:hAnsi="Tahoma" w:cs="Tahoma"/>
                                        <w:b/>
                                      </w:rPr>
                                      <w:t xml:space="preserve">najbolji način da pokažemo koliko snage ima naša </w:t>
                                    </w:r>
                                    <w:r>
                                      <w:rPr>
                                        <w:rFonts w:ascii="Tahoma" w:hAnsi="Tahoma" w:cs="Tahoma"/>
                                        <w:b/>
                                      </w:rPr>
                                      <w:t xml:space="preserve"> zajednica kada djeluje zajedno</w:t>
                                    </w:r>
                                  </w:p>
                                  <w:p w:rsidR="00540726" w:rsidRDefault="00540726" w:rsidP="00540726">
                                    <w:pPr>
                                      <w:pStyle w:val="Naslov2"/>
                                      <w:rPr>
                                        <w:rStyle w:val="Naglaeno"/>
                                        <w:rFonts w:ascii="Tahoma" w:hAnsi="Tahoma" w:cs="Tahoma"/>
                                        <w:b/>
                                        <w:color w:val="FF000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:rsidR="00501EB9" w:rsidRPr="00501EB9" w:rsidRDefault="00501EB9" w:rsidP="00540726">
                                    <w:pPr>
                                      <w:pStyle w:val="Naslov2"/>
                                      <w:jc w:val="center"/>
                                      <w:rPr>
                                        <w:rFonts w:ascii="Tahoma" w:eastAsia="Times New Roman" w:hAnsi="Tahoma" w:cs="Tahoma"/>
                                        <w:b w:val="0"/>
                                        <w:sz w:val="28"/>
                                        <w:szCs w:val="28"/>
                                      </w:rPr>
                                    </w:pPr>
                                    <w:r w:rsidRPr="00501EB9">
                                      <w:rPr>
                                        <w:rStyle w:val="Naglaeno"/>
                                        <w:rFonts w:ascii="Tahoma" w:hAnsi="Tahoma" w:cs="Tahoma"/>
                                        <w:b/>
                                        <w:color w:val="FF0000"/>
                                        <w:sz w:val="28"/>
                                        <w:szCs w:val="28"/>
                                      </w:rPr>
                                      <w:t>Što nas se više uključi, to smo bliže opremi koju naša škola najviše želi.</w:t>
                                    </w:r>
                                  </w:p>
                                </w:tc>
                              </w:tr>
                            </w:tbl>
                            <w:p w:rsidR="00F52517" w:rsidRDefault="00F52517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</w:p>
                          </w:tc>
                        </w:tr>
                        <w:bookmarkEnd w:id="0"/>
                      </w:tbl>
                      <w:p w:rsidR="00F52517" w:rsidRDefault="00F52517">
                        <w:pPr>
                          <w:rPr>
                            <w:rFonts w:eastAsia="Times New Roman"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F52517" w:rsidRDefault="00F52517">
                  <w:pPr>
                    <w:rPr>
                      <w:rFonts w:eastAsia="Times New Roman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:rsidR="00F52517" w:rsidRDefault="00F5251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F52517" w:rsidRDefault="00F52517" w:rsidP="00F52517">
      <w:pPr>
        <w:rPr>
          <w:rFonts w:eastAsia="Times New Roman"/>
          <w:vanish/>
        </w:rPr>
      </w:pPr>
    </w:p>
    <w:p w:rsidR="00F52517" w:rsidRDefault="00F52517" w:rsidP="00F52517">
      <w:pPr>
        <w:rPr>
          <w:rFonts w:eastAsia="Times New Roman"/>
          <w:vanish/>
        </w:rPr>
      </w:pPr>
    </w:p>
    <w:p w:rsidR="00F52517" w:rsidRDefault="00F52517" w:rsidP="00F52517">
      <w:pPr>
        <w:rPr>
          <w:rFonts w:eastAsia="Times New Roman"/>
          <w:vanish/>
        </w:rPr>
      </w:pPr>
    </w:p>
    <w:sectPr w:rsidR="00F525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65AA4"/>
    <w:multiLevelType w:val="hybridMultilevel"/>
    <w:tmpl w:val="344A84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517"/>
    <w:rsid w:val="00457070"/>
    <w:rsid w:val="00501EB9"/>
    <w:rsid w:val="00540726"/>
    <w:rsid w:val="006B5253"/>
    <w:rsid w:val="00862392"/>
    <w:rsid w:val="00A72AB0"/>
    <w:rsid w:val="00F5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100C0"/>
  <w15:chartTrackingRefBased/>
  <w15:docId w15:val="{BE0BC32F-9B52-4B8A-A956-5089E67C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517"/>
    <w:pPr>
      <w:spacing w:after="0" w:line="240" w:lineRule="auto"/>
    </w:pPr>
    <w:rPr>
      <w:rFonts w:ascii="Times New Roman" w:hAnsi="Times New Roman" w:cs="Times New Roman"/>
      <w:color w:val="414141"/>
      <w:sz w:val="24"/>
      <w:szCs w:val="24"/>
      <w:lang w:eastAsia="hr-HR"/>
    </w:rPr>
  </w:style>
  <w:style w:type="paragraph" w:styleId="Naslov2">
    <w:name w:val="heading 2"/>
    <w:basedOn w:val="Normal"/>
    <w:link w:val="Naslov2Char"/>
    <w:uiPriority w:val="9"/>
    <w:unhideWhenUsed/>
    <w:qFormat/>
    <w:rsid w:val="00F52517"/>
    <w:pPr>
      <w:outlineLvl w:val="1"/>
    </w:pPr>
    <w:rPr>
      <w:b/>
      <w:bCs/>
      <w:sz w:val="36"/>
      <w:szCs w:val="36"/>
    </w:rPr>
  </w:style>
  <w:style w:type="paragraph" w:styleId="Naslov4">
    <w:name w:val="heading 4"/>
    <w:basedOn w:val="Normal"/>
    <w:link w:val="Naslov4Char"/>
    <w:uiPriority w:val="9"/>
    <w:semiHidden/>
    <w:unhideWhenUsed/>
    <w:qFormat/>
    <w:rsid w:val="00F52517"/>
    <w:pPr>
      <w:outlineLvl w:val="3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F52517"/>
    <w:rPr>
      <w:rFonts w:ascii="Times New Roman" w:hAnsi="Times New Roman" w:cs="Times New Roman"/>
      <w:b/>
      <w:bCs/>
      <w:color w:val="414141"/>
      <w:sz w:val="36"/>
      <w:szCs w:val="36"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52517"/>
    <w:rPr>
      <w:rFonts w:ascii="Times New Roman" w:hAnsi="Times New Roman" w:cs="Times New Roman"/>
      <w:b/>
      <w:bCs/>
      <w:color w:val="414141"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F52517"/>
  </w:style>
  <w:style w:type="paragraph" w:customStyle="1" w:styleId="default">
    <w:name w:val="default"/>
    <w:basedOn w:val="Normal"/>
    <w:uiPriority w:val="99"/>
    <w:semiHidden/>
    <w:rsid w:val="00F52517"/>
  </w:style>
  <w:style w:type="character" w:styleId="Naglaeno">
    <w:name w:val="Strong"/>
    <w:basedOn w:val="Zadanifontodlomka"/>
    <w:uiPriority w:val="22"/>
    <w:qFormat/>
    <w:rsid w:val="00F525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05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5i9xk.r.a.d.sendibm1.com/mk/cl/f/sh/7nVU1aA2nfuMSjJLe5zp6Ja9wm50ZcZ/-H22-I4PL2N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5i9xk.r.a.d.sendibm1.com/mk/cl/f/sh/7nVU1aA2nfwFSFoecfEH8fty78ZnJZ5/e1Vutkb7nJu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Ribić</dc:creator>
  <cp:keywords/>
  <dc:description/>
  <cp:lastModifiedBy>Mirjana Ribić</cp:lastModifiedBy>
  <cp:revision>4</cp:revision>
  <dcterms:created xsi:type="dcterms:W3CDTF">2026-09-21T08:27:00Z</dcterms:created>
  <dcterms:modified xsi:type="dcterms:W3CDTF">2026-09-21T09:19:00Z</dcterms:modified>
</cp:coreProperties>
</file>