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D4A8BB" w14:textId="120AEB98" w:rsidR="003E2C9A" w:rsidRDefault="00C92C3F" w:rsidP="003E2C9A">
      <w:pPr>
        <w:jc w:val="both"/>
        <w:rPr>
          <w:rFonts w:ascii="Tahoma" w:eastAsia="Times New Roman" w:hAnsi="Tahoma" w:cs="Times New Roman"/>
          <w:b/>
          <w:kern w:val="28"/>
          <w:sz w:val="24"/>
          <w:szCs w:val="20"/>
        </w:rPr>
      </w:pPr>
      <w:r>
        <w:t xml:space="preserve">    </w:t>
      </w:r>
    </w:p>
    <w:tbl>
      <w:tblPr>
        <w:tblStyle w:val="Reetkatablice1"/>
        <w:tblW w:w="93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09"/>
        <w:gridCol w:w="2977"/>
        <w:gridCol w:w="1170"/>
        <w:gridCol w:w="4500"/>
      </w:tblGrid>
      <w:tr w:rsidR="003E2C9A" w:rsidRPr="003E2C9A" w14:paraId="5D7C2E7E" w14:textId="77777777" w:rsidTr="00587CA6">
        <w:tc>
          <w:tcPr>
            <w:tcW w:w="70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100E5050" w14:textId="77777777" w:rsidR="003E2C9A" w:rsidRPr="003E2C9A" w:rsidRDefault="003E2C9A" w:rsidP="003E2C9A">
            <w:pPr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</w:p>
        </w:tc>
        <w:tc>
          <w:tcPr>
            <w:tcW w:w="297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02BD166" w14:textId="77777777" w:rsidR="003E2C9A" w:rsidRPr="003E2C9A" w:rsidRDefault="003E2C9A" w:rsidP="003E2C9A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</w:p>
          <w:p w14:paraId="7C0D02B4" w14:textId="77777777" w:rsidR="003E2C9A" w:rsidRPr="003E2C9A" w:rsidRDefault="003E2C9A" w:rsidP="003E2C9A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  <w:r w:rsidRPr="003E2C9A">
              <w:rPr>
                <w:rFonts w:ascii="Times New Roman" w:eastAsia="Times New Roman" w:hAnsi="Times New Roman"/>
                <w:noProof/>
                <w:sz w:val="24"/>
                <w:szCs w:val="24"/>
                <w:lang w:eastAsia="hr-HR"/>
              </w:rPr>
              <w:drawing>
                <wp:inline distT="0" distB="0" distL="0" distR="0" wp14:anchorId="12FC8C49" wp14:editId="7D9E8C81">
                  <wp:extent cx="447675" cy="571500"/>
                  <wp:effectExtent l="19050" t="0" r="9525" b="0"/>
                  <wp:docPr id="1" name="Slika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lika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7675" cy="571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A2DACA1" w14:textId="77777777" w:rsidR="003E2C9A" w:rsidRPr="003E2C9A" w:rsidRDefault="003E2C9A" w:rsidP="003E2C9A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</w:p>
        </w:tc>
        <w:tc>
          <w:tcPr>
            <w:tcW w:w="1170" w:type="dxa"/>
          </w:tcPr>
          <w:p w14:paraId="65444C11" w14:textId="77777777" w:rsidR="003E2C9A" w:rsidRPr="003E2C9A" w:rsidRDefault="003E2C9A" w:rsidP="003E2C9A">
            <w:pPr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  <w:lang w:eastAsia="hr-HR"/>
              </w:rPr>
            </w:pPr>
          </w:p>
        </w:tc>
        <w:tc>
          <w:tcPr>
            <w:tcW w:w="4500" w:type="dxa"/>
          </w:tcPr>
          <w:p w14:paraId="08270F22" w14:textId="77777777" w:rsidR="003E2C9A" w:rsidRPr="003E2C9A" w:rsidRDefault="003E2C9A" w:rsidP="003E2C9A">
            <w:pPr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  <w:lang w:eastAsia="hr-HR"/>
              </w:rPr>
            </w:pPr>
          </w:p>
        </w:tc>
      </w:tr>
      <w:tr w:rsidR="003E2C9A" w:rsidRPr="003E2C9A" w14:paraId="0A94B615" w14:textId="77777777" w:rsidTr="00587CA6">
        <w:tc>
          <w:tcPr>
            <w:tcW w:w="70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01078E2" w14:textId="77777777" w:rsidR="003E2C9A" w:rsidRPr="003E2C9A" w:rsidRDefault="003E2C9A" w:rsidP="003E2C9A">
            <w:pPr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</w:p>
        </w:tc>
        <w:tc>
          <w:tcPr>
            <w:tcW w:w="297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2FA392A" w14:textId="77777777" w:rsidR="003E2C9A" w:rsidRPr="003E2C9A" w:rsidRDefault="003E2C9A" w:rsidP="003E2C9A">
            <w:pPr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hr-HR"/>
              </w:rPr>
            </w:pPr>
            <w:r w:rsidRPr="003E2C9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hr-HR"/>
              </w:rPr>
              <w:t>REPUBLIKA HRVATSKA</w:t>
            </w:r>
          </w:p>
        </w:tc>
        <w:tc>
          <w:tcPr>
            <w:tcW w:w="1170" w:type="dxa"/>
          </w:tcPr>
          <w:p w14:paraId="246FC98B" w14:textId="77777777" w:rsidR="003E2C9A" w:rsidRPr="003E2C9A" w:rsidRDefault="003E2C9A" w:rsidP="003E2C9A">
            <w:pPr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hr-HR"/>
              </w:rPr>
            </w:pPr>
          </w:p>
        </w:tc>
        <w:tc>
          <w:tcPr>
            <w:tcW w:w="4500" w:type="dxa"/>
          </w:tcPr>
          <w:p w14:paraId="6F938CFD" w14:textId="77777777" w:rsidR="003E2C9A" w:rsidRPr="003E2C9A" w:rsidRDefault="003E2C9A" w:rsidP="003E2C9A">
            <w:pPr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hr-HR"/>
              </w:rPr>
            </w:pPr>
          </w:p>
        </w:tc>
      </w:tr>
      <w:tr w:rsidR="003E2C9A" w:rsidRPr="003E2C9A" w14:paraId="706F933E" w14:textId="77777777" w:rsidTr="00587CA6">
        <w:tc>
          <w:tcPr>
            <w:tcW w:w="70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619F3F6" w14:textId="77777777" w:rsidR="003E2C9A" w:rsidRPr="003E2C9A" w:rsidRDefault="003E2C9A" w:rsidP="003E2C9A">
            <w:pPr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</w:p>
        </w:tc>
        <w:tc>
          <w:tcPr>
            <w:tcW w:w="297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CB0DDEA" w14:textId="77777777" w:rsidR="003E2C9A" w:rsidRPr="003E2C9A" w:rsidRDefault="003E2C9A" w:rsidP="003E2C9A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  <w:r w:rsidRPr="003E2C9A"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  <w:t>Međimurska županija</w:t>
            </w:r>
          </w:p>
        </w:tc>
        <w:tc>
          <w:tcPr>
            <w:tcW w:w="1170" w:type="dxa"/>
          </w:tcPr>
          <w:p w14:paraId="183E20AB" w14:textId="77777777" w:rsidR="003E2C9A" w:rsidRPr="003E2C9A" w:rsidRDefault="003E2C9A" w:rsidP="003E2C9A">
            <w:pPr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hr-HR"/>
              </w:rPr>
            </w:pPr>
          </w:p>
        </w:tc>
        <w:tc>
          <w:tcPr>
            <w:tcW w:w="4500" w:type="dxa"/>
          </w:tcPr>
          <w:p w14:paraId="2277FE9D" w14:textId="77777777" w:rsidR="003E2C9A" w:rsidRPr="003E2C9A" w:rsidRDefault="003E2C9A" w:rsidP="003E2C9A">
            <w:pPr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hr-HR"/>
              </w:rPr>
            </w:pPr>
          </w:p>
        </w:tc>
      </w:tr>
      <w:tr w:rsidR="003E2C9A" w:rsidRPr="003E2C9A" w14:paraId="19768B87" w14:textId="77777777" w:rsidTr="00587CA6">
        <w:tc>
          <w:tcPr>
            <w:tcW w:w="7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37092EF" w14:textId="77777777" w:rsidR="003E2C9A" w:rsidRPr="003E2C9A" w:rsidRDefault="003E2C9A" w:rsidP="003E2C9A">
            <w:pPr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  <w:lang w:eastAsia="hr-HR"/>
              </w:rPr>
            </w:pPr>
            <w:r w:rsidRPr="003E2C9A">
              <w:rPr>
                <w:rFonts w:ascii="Times New Roman" w:eastAsia="Times New Roman" w:hAnsi="Times New Roman"/>
                <w:noProof/>
                <w:sz w:val="24"/>
                <w:szCs w:val="24"/>
                <w:lang w:eastAsia="hr-HR"/>
              </w:rPr>
              <w:drawing>
                <wp:inline distT="0" distB="0" distL="0" distR="0" wp14:anchorId="468135B6" wp14:editId="5AA8AFE5">
                  <wp:extent cx="342900" cy="428625"/>
                  <wp:effectExtent l="19050" t="0" r="0" b="0"/>
                  <wp:docPr id="2" name="Slika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lika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2900" cy="428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0C19366" w14:textId="77777777" w:rsidR="003E2C9A" w:rsidRPr="003E2C9A" w:rsidRDefault="003E2C9A" w:rsidP="003E2C9A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  <w:r w:rsidRPr="003E2C9A"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  <w:t xml:space="preserve">Općina Donja Dubrava </w:t>
            </w:r>
          </w:p>
          <w:p w14:paraId="6D4068D9" w14:textId="77777777" w:rsidR="003E2C9A" w:rsidRPr="003E2C9A" w:rsidRDefault="003E2C9A" w:rsidP="003E2C9A">
            <w:pPr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hr-HR"/>
              </w:rPr>
            </w:pPr>
            <w:r w:rsidRPr="003E2C9A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hr-HR"/>
              </w:rPr>
              <w:t>Općinski načelnik</w:t>
            </w:r>
          </w:p>
        </w:tc>
        <w:tc>
          <w:tcPr>
            <w:tcW w:w="1170" w:type="dxa"/>
          </w:tcPr>
          <w:p w14:paraId="5B0340E5" w14:textId="77777777" w:rsidR="003E2C9A" w:rsidRPr="003E2C9A" w:rsidRDefault="003E2C9A" w:rsidP="003E2C9A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</w:p>
        </w:tc>
        <w:tc>
          <w:tcPr>
            <w:tcW w:w="4500" w:type="dxa"/>
          </w:tcPr>
          <w:p w14:paraId="26DD78F8" w14:textId="77777777" w:rsidR="003E2C9A" w:rsidRPr="003E2C9A" w:rsidRDefault="003E2C9A" w:rsidP="003E2C9A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</w:p>
        </w:tc>
      </w:tr>
      <w:tr w:rsidR="003E2C9A" w:rsidRPr="003E2C9A" w14:paraId="67056303" w14:textId="77777777" w:rsidTr="00587CA6">
        <w:tc>
          <w:tcPr>
            <w:tcW w:w="4856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</w:tcPr>
          <w:p w14:paraId="73D36DD1" w14:textId="77777777" w:rsidR="003E2C9A" w:rsidRPr="003E2C9A" w:rsidRDefault="003E2C9A" w:rsidP="003E2C9A">
            <w:pPr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</w:p>
        </w:tc>
        <w:tc>
          <w:tcPr>
            <w:tcW w:w="4500" w:type="dxa"/>
          </w:tcPr>
          <w:p w14:paraId="1128D879" w14:textId="77777777" w:rsidR="003E2C9A" w:rsidRPr="003E2C9A" w:rsidRDefault="003E2C9A" w:rsidP="003E2C9A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</w:p>
        </w:tc>
      </w:tr>
      <w:tr w:rsidR="003E2C9A" w:rsidRPr="003E2C9A" w14:paraId="3A1DB12A" w14:textId="77777777" w:rsidTr="00587CA6">
        <w:tc>
          <w:tcPr>
            <w:tcW w:w="4856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54B447C0" w14:textId="63D0AE4B" w:rsidR="003E2C9A" w:rsidRPr="003E2C9A" w:rsidRDefault="003E2C9A" w:rsidP="003E2C9A">
            <w:pPr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  <w:r w:rsidRPr="003E2C9A"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  <w:t xml:space="preserve">KLASA: </w:t>
            </w:r>
            <w:r w:rsidR="00B010C1"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  <w:t>240-02/25-01/0</w:t>
            </w:r>
            <w:r w:rsidR="000E791C"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  <w:t>2</w:t>
            </w:r>
          </w:p>
        </w:tc>
        <w:tc>
          <w:tcPr>
            <w:tcW w:w="4500" w:type="dxa"/>
          </w:tcPr>
          <w:p w14:paraId="23316C8A" w14:textId="77777777" w:rsidR="003E2C9A" w:rsidRPr="003E2C9A" w:rsidRDefault="003E2C9A" w:rsidP="003E2C9A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</w:p>
        </w:tc>
      </w:tr>
      <w:tr w:rsidR="003E2C9A" w:rsidRPr="003E2C9A" w14:paraId="3044F492" w14:textId="77777777" w:rsidTr="00587CA6">
        <w:tc>
          <w:tcPr>
            <w:tcW w:w="4856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20227998" w14:textId="3F94532C" w:rsidR="003E2C9A" w:rsidRPr="003E2C9A" w:rsidRDefault="003E2C9A" w:rsidP="003E2C9A">
            <w:pPr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  <w:r w:rsidRPr="003E2C9A"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  <w:t>URBROJ: 2109-5-01-25-0</w:t>
            </w:r>
            <w:r w:rsidR="00B010C1"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  <w:t>3</w:t>
            </w:r>
          </w:p>
        </w:tc>
        <w:tc>
          <w:tcPr>
            <w:tcW w:w="4500" w:type="dxa"/>
          </w:tcPr>
          <w:p w14:paraId="659F6DD2" w14:textId="77777777" w:rsidR="003E2C9A" w:rsidRPr="003E2C9A" w:rsidRDefault="003E2C9A" w:rsidP="003E2C9A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</w:p>
        </w:tc>
      </w:tr>
      <w:tr w:rsidR="003E2C9A" w:rsidRPr="003E2C9A" w14:paraId="16FA14CC" w14:textId="77777777" w:rsidTr="00587CA6">
        <w:tc>
          <w:tcPr>
            <w:tcW w:w="4856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6067525D" w14:textId="426FBC5A" w:rsidR="003E2C9A" w:rsidRPr="003E2C9A" w:rsidRDefault="003E2C9A" w:rsidP="003E2C9A">
            <w:pPr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  <w:r w:rsidRPr="003E2C9A"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  <w:t xml:space="preserve">Donja Dubrava, </w:t>
            </w:r>
            <w:r w:rsidR="000E791C"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  <w:t>16.6.2025.</w:t>
            </w:r>
          </w:p>
        </w:tc>
        <w:tc>
          <w:tcPr>
            <w:tcW w:w="4500" w:type="dxa"/>
          </w:tcPr>
          <w:p w14:paraId="76CFA501" w14:textId="77777777" w:rsidR="003E2C9A" w:rsidRPr="003E2C9A" w:rsidRDefault="003E2C9A" w:rsidP="003E2C9A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</w:p>
        </w:tc>
      </w:tr>
    </w:tbl>
    <w:p w14:paraId="5083BAB7" w14:textId="77777777" w:rsidR="00C92C3F" w:rsidRDefault="00C92C3F" w:rsidP="001B3371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689ECCC7" w14:textId="1DB8EEAA" w:rsidR="003A09B4" w:rsidRDefault="00F26A6F" w:rsidP="003E2C9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 w:rsidRPr="000F71DD">
        <w:rPr>
          <w:rFonts w:ascii="Times New Roman" w:hAnsi="Times New Roman" w:cs="Times New Roman"/>
          <w:sz w:val="24"/>
          <w:szCs w:val="24"/>
        </w:rPr>
        <w:t>Na temelju Glave III. stavka 6. Točke b), pod točke 4. Programa aktivnosti u provedbi posebnih mjera zaštite od požara od interesa Republike Hrvatske u 202</w:t>
      </w:r>
      <w:r w:rsidR="009D705E">
        <w:rPr>
          <w:rFonts w:ascii="Times New Roman" w:hAnsi="Times New Roman" w:cs="Times New Roman"/>
          <w:sz w:val="24"/>
          <w:szCs w:val="24"/>
        </w:rPr>
        <w:t>5</w:t>
      </w:r>
      <w:r w:rsidRPr="000F71DD">
        <w:rPr>
          <w:rFonts w:ascii="Times New Roman" w:hAnsi="Times New Roman" w:cs="Times New Roman"/>
          <w:sz w:val="24"/>
          <w:szCs w:val="24"/>
        </w:rPr>
        <w:t>.godini (</w:t>
      </w:r>
      <w:r w:rsidR="009D705E" w:rsidRPr="009D705E">
        <w:rPr>
          <w:rFonts w:ascii="Times New Roman" w:hAnsi="Times New Roman" w:cs="Times New Roman"/>
          <w:sz w:val="24"/>
          <w:szCs w:val="24"/>
        </w:rPr>
        <w:t>KLASA: 022-03/25-07/38, URBROJ: 50301-29/23-25-2, od 27. veljače 2025.</w:t>
      </w:r>
      <w:r w:rsidRPr="000F71DD">
        <w:rPr>
          <w:rFonts w:ascii="Times New Roman" w:hAnsi="Times New Roman" w:cs="Times New Roman"/>
          <w:sz w:val="24"/>
          <w:szCs w:val="24"/>
        </w:rPr>
        <w:t>)</w:t>
      </w:r>
      <w:r w:rsidRPr="000F71DD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9D705E">
        <w:rPr>
          <w:rFonts w:ascii="Times New Roman" w:eastAsia="Calibri" w:hAnsi="Times New Roman" w:cs="Times New Roman"/>
          <w:sz w:val="24"/>
          <w:szCs w:val="24"/>
        </w:rPr>
        <w:t xml:space="preserve"> i temeljem </w:t>
      </w:r>
      <w:r w:rsidR="009D705E">
        <w:rPr>
          <w:rFonts w:ascii="Times New Roman" w:eastAsia="Times New Roman" w:hAnsi="Times New Roman"/>
          <w:lang w:eastAsia="hr-HR"/>
        </w:rPr>
        <w:t xml:space="preserve">Godišnjeg provedbenog plana unapređenja zaštite od požara za područje Međimurske županije za 2025. godinu, Klasa: </w:t>
      </w:r>
      <w:r w:rsidR="009D705E" w:rsidRPr="003D01E2">
        <w:rPr>
          <w:rFonts w:ascii="Times New Roman" w:hAnsi="Times New Roman"/>
          <w:sz w:val="24"/>
          <w:szCs w:val="24"/>
        </w:rPr>
        <w:t>240-03/24-01/23</w:t>
      </w:r>
      <w:r w:rsidR="009D705E" w:rsidRPr="003D01E2">
        <w:rPr>
          <w:rFonts w:ascii="Times New Roman" w:eastAsia="Times New Roman" w:hAnsi="Times New Roman"/>
          <w:sz w:val="24"/>
          <w:szCs w:val="24"/>
          <w:lang w:eastAsia="hr-HR"/>
        </w:rPr>
        <w:t xml:space="preserve">, URBROJ: </w:t>
      </w:r>
      <w:r w:rsidR="009D705E" w:rsidRPr="003D01E2">
        <w:rPr>
          <w:rFonts w:ascii="Times New Roman" w:hAnsi="Times New Roman"/>
          <w:sz w:val="24"/>
          <w:szCs w:val="24"/>
        </w:rPr>
        <w:t>2109-01-24-1</w:t>
      </w:r>
      <w:r w:rsidR="009D705E" w:rsidRPr="003D01E2">
        <w:rPr>
          <w:rFonts w:ascii="Times New Roman" w:eastAsia="Times New Roman" w:hAnsi="Times New Roman"/>
          <w:sz w:val="24"/>
          <w:szCs w:val="24"/>
          <w:lang w:eastAsia="hr-HR"/>
        </w:rPr>
        <w:t>od</w:t>
      </w:r>
      <w:r w:rsidR="009D705E">
        <w:rPr>
          <w:rFonts w:ascii="Times New Roman" w:eastAsia="Times New Roman" w:hAnsi="Times New Roman"/>
          <w:lang w:eastAsia="hr-HR"/>
        </w:rPr>
        <w:t xml:space="preserve"> 12. prosinca 2024, </w:t>
      </w:r>
      <w:r w:rsidRPr="000F71DD">
        <w:rPr>
          <w:rFonts w:ascii="Times New Roman" w:eastAsia="Calibri" w:hAnsi="Times New Roman" w:cs="Times New Roman"/>
          <w:sz w:val="24"/>
          <w:szCs w:val="24"/>
        </w:rPr>
        <w:t xml:space="preserve">dana </w:t>
      </w:r>
      <w:r w:rsidR="00AF0550">
        <w:rPr>
          <w:rFonts w:ascii="Times New Roman" w:eastAsia="Calibri" w:hAnsi="Times New Roman" w:cs="Times New Roman"/>
          <w:sz w:val="24"/>
          <w:szCs w:val="24"/>
        </w:rPr>
        <w:t>1</w:t>
      </w:r>
      <w:r w:rsidR="0029723C" w:rsidRPr="0029723C">
        <w:rPr>
          <w:rFonts w:ascii="Times New Roman" w:eastAsia="Calibri" w:hAnsi="Times New Roman" w:cs="Times New Roman"/>
          <w:sz w:val="24"/>
          <w:szCs w:val="24"/>
        </w:rPr>
        <w:t>6.6.</w:t>
      </w:r>
      <w:r w:rsidRPr="0029723C">
        <w:rPr>
          <w:rFonts w:ascii="Times New Roman" w:eastAsia="Calibri" w:hAnsi="Times New Roman" w:cs="Times New Roman"/>
          <w:sz w:val="24"/>
          <w:szCs w:val="24"/>
        </w:rPr>
        <w:t>202</w:t>
      </w:r>
      <w:r w:rsidR="009D705E" w:rsidRPr="0029723C">
        <w:rPr>
          <w:rFonts w:ascii="Times New Roman" w:eastAsia="Calibri" w:hAnsi="Times New Roman" w:cs="Times New Roman"/>
          <w:sz w:val="24"/>
          <w:szCs w:val="24"/>
        </w:rPr>
        <w:t>5</w:t>
      </w:r>
      <w:r w:rsidRPr="000F71DD">
        <w:rPr>
          <w:rFonts w:ascii="Times New Roman" w:eastAsia="Calibri" w:hAnsi="Times New Roman" w:cs="Times New Roman"/>
          <w:sz w:val="24"/>
          <w:szCs w:val="24"/>
        </w:rPr>
        <w:t xml:space="preserve"> godine</w:t>
      </w:r>
      <w:r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3A09B4">
        <w:rPr>
          <w:rFonts w:ascii="Times New Roman" w:hAnsi="Times New Roman" w:cs="Times New Roman"/>
          <w:sz w:val="24"/>
        </w:rPr>
        <w:t xml:space="preserve">a na prijedlog Stožera civilne zaštite </w:t>
      </w:r>
      <w:r w:rsidR="0095596D">
        <w:rPr>
          <w:rFonts w:ascii="Times New Roman" w:hAnsi="Times New Roman" w:cs="Times New Roman"/>
          <w:sz w:val="24"/>
        </w:rPr>
        <w:t>Donja Dubrava</w:t>
      </w:r>
      <w:r w:rsidR="003A09B4">
        <w:rPr>
          <w:rFonts w:ascii="Times New Roman" w:hAnsi="Times New Roman" w:cs="Times New Roman"/>
          <w:sz w:val="24"/>
        </w:rPr>
        <w:t>, općinski načelni</w:t>
      </w:r>
      <w:r w:rsidR="00AB4DE2">
        <w:rPr>
          <w:rFonts w:ascii="Times New Roman" w:hAnsi="Times New Roman" w:cs="Times New Roman"/>
          <w:sz w:val="24"/>
        </w:rPr>
        <w:t>k</w:t>
      </w:r>
      <w:r w:rsidR="003A09B4">
        <w:rPr>
          <w:rFonts w:ascii="Times New Roman" w:hAnsi="Times New Roman" w:cs="Times New Roman"/>
          <w:sz w:val="24"/>
        </w:rPr>
        <w:t xml:space="preserve"> Općine </w:t>
      </w:r>
      <w:bookmarkStart w:id="0" w:name="_Hlk130463043"/>
      <w:r w:rsidR="0095596D">
        <w:rPr>
          <w:rFonts w:ascii="Times New Roman" w:hAnsi="Times New Roman" w:cs="Times New Roman"/>
          <w:sz w:val="24"/>
        </w:rPr>
        <w:t>Donja Dubrava</w:t>
      </w:r>
      <w:bookmarkEnd w:id="0"/>
      <w:r w:rsidR="003A09B4">
        <w:rPr>
          <w:rFonts w:ascii="Times New Roman" w:hAnsi="Times New Roman" w:cs="Times New Roman"/>
          <w:sz w:val="24"/>
        </w:rPr>
        <w:t>, doni</w:t>
      </w:r>
      <w:r w:rsidR="00AB4DE2">
        <w:rPr>
          <w:rFonts w:ascii="Times New Roman" w:hAnsi="Times New Roman" w:cs="Times New Roman"/>
          <w:sz w:val="24"/>
        </w:rPr>
        <w:t>o</w:t>
      </w:r>
      <w:r w:rsidR="003A09B4">
        <w:rPr>
          <w:rFonts w:ascii="Times New Roman" w:hAnsi="Times New Roman" w:cs="Times New Roman"/>
          <w:sz w:val="24"/>
        </w:rPr>
        <w:t xml:space="preserve"> je</w:t>
      </w:r>
    </w:p>
    <w:p w14:paraId="2F22E761" w14:textId="77777777" w:rsidR="00E10CB2" w:rsidRPr="003634F1" w:rsidRDefault="00E10CB2" w:rsidP="00AC43DB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 w:rsidRPr="003634F1">
        <w:rPr>
          <w:rFonts w:ascii="Times New Roman" w:hAnsi="Times New Roman" w:cs="Times New Roman"/>
          <w:b/>
          <w:sz w:val="24"/>
        </w:rPr>
        <w:t>PLAN</w:t>
      </w:r>
    </w:p>
    <w:p w14:paraId="69133C18" w14:textId="77777777" w:rsidR="003634F1" w:rsidRPr="003634F1" w:rsidRDefault="00E10CB2" w:rsidP="00AC43DB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 w:rsidRPr="003634F1">
        <w:rPr>
          <w:rFonts w:ascii="Times New Roman" w:hAnsi="Times New Roman" w:cs="Times New Roman"/>
          <w:b/>
          <w:sz w:val="24"/>
        </w:rPr>
        <w:t xml:space="preserve">aktivnog  </w:t>
      </w:r>
      <w:r w:rsidR="003634F1" w:rsidRPr="003634F1">
        <w:rPr>
          <w:rFonts w:ascii="Times New Roman" w:hAnsi="Times New Roman" w:cs="Times New Roman"/>
          <w:b/>
          <w:sz w:val="24"/>
        </w:rPr>
        <w:t xml:space="preserve">uključenja svih subjekata </w:t>
      </w:r>
    </w:p>
    <w:p w14:paraId="21F545FA" w14:textId="77777777" w:rsidR="00E10CB2" w:rsidRPr="003634F1" w:rsidRDefault="003634F1" w:rsidP="00AC43DB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 w:rsidRPr="003634F1">
        <w:rPr>
          <w:rFonts w:ascii="Times New Roman" w:hAnsi="Times New Roman" w:cs="Times New Roman"/>
          <w:b/>
          <w:sz w:val="24"/>
        </w:rPr>
        <w:t xml:space="preserve">zaštite od požara na području Općine </w:t>
      </w:r>
      <w:r w:rsidR="0095596D">
        <w:rPr>
          <w:rFonts w:ascii="Times New Roman" w:hAnsi="Times New Roman" w:cs="Times New Roman"/>
          <w:b/>
          <w:sz w:val="24"/>
        </w:rPr>
        <w:t>Donja Dubrava</w:t>
      </w:r>
      <w:r w:rsidR="00BE27C1" w:rsidRPr="003634F1">
        <w:rPr>
          <w:rFonts w:ascii="Times New Roman" w:hAnsi="Times New Roman" w:cs="Times New Roman"/>
          <w:b/>
          <w:sz w:val="24"/>
        </w:rPr>
        <w:t xml:space="preserve"> </w:t>
      </w:r>
      <w:r w:rsidRPr="003634F1">
        <w:rPr>
          <w:rFonts w:ascii="Times New Roman" w:hAnsi="Times New Roman" w:cs="Times New Roman"/>
          <w:b/>
          <w:sz w:val="24"/>
        </w:rPr>
        <w:t>u</w:t>
      </w:r>
    </w:p>
    <w:p w14:paraId="598A58D1" w14:textId="7CBBB3DB" w:rsidR="003A09B4" w:rsidRPr="003634F1" w:rsidRDefault="005A5F90" w:rsidP="003A09B4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protupožarnoj sezoni </w:t>
      </w:r>
      <w:r w:rsidR="001728AE">
        <w:rPr>
          <w:rFonts w:ascii="Times New Roman" w:hAnsi="Times New Roman" w:cs="Times New Roman"/>
          <w:b/>
          <w:sz w:val="24"/>
        </w:rPr>
        <w:t>u 202</w:t>
      </w:r>
      <w:r w:rsidR="009D705E">
        <w:rPr>
          <w:rFonts w:ascii="Times New Roman" w:hAnsi="Times New Roman" w:cs="Times New Roman"/>
          <w:b/>
          <w:sz w:val="24"/>
        </w:rPr>
        <w:t>5</w:t>
      </w:r>
      <w:r w:rsidR="003634F1" w:rsidRPr="003634F1">
        <w:rPr>
          <w:rFonts w:ascii="Times New Roman" w:hAnsi="Times New Roman" w:cs="Times New Roman"/>
          <w:b/>
          <w:sz w:val="24"/>
        </w:rPr>
        <w:t xml:space="preserve">. godini </w:t>
      </w:r>
    </w:p>
    <w:p w14:paraId="2B7E3154" w14:textId="77777777" w:rsidR="003634F1" w:rsidRDefault="003634F1" w:rsidP="00AC43DB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 w:rsidRPr="003634F1">
        <w:rPr>
          <w:rFonts w:ascii="Times New Roman" w:hAnsi="Times New Roman" w:cs="Times New Roman"/>
          <w:b/>
          <w:sz w:val="24"/>
        </w:rPr>
        <w:t>I</w:t>
      </w:r>
    </w:p>
    <w:p w14:paraId="23373078" w14:textId="1ED695A7" w:rsidR="003634F1" w:rsidRDefault="003634F1" w:rsidP="003634F1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  <w:t xml:space="preserve">Ovim Planom utvrđuju se svi subjekti zaštite od požara na području </w:t>
      </w:r>
      <w:r w:rsidR="007319E1">
        <w:rPr>
          <w:rFonts w:ascii="Times New Roman" w:hAnsi="Times New Roman" w:cs="Times New Roman"/>
          <w:sz w:val="24"/>
        </w:rPr>
        <w:t>O</w:t>
      </w:r>
      <w:r>
        <w:rPr>
          <w:rFonts w:ascii="Times New Roman" w:hAnsi="Times New Roman" w:cs="Times New Roman"/>
          <w:sz w:val="24"/>
        </w:rPr>
        <w:t xml:space="preserve">pćine </w:t>
      </w:r>
      <w:r w:rsidR="0095596D">
        <w:rPr>
          <w:rFonts w:ascii="Times New Roman" w:hAnsi="Times New Roman" w:cs="Times New Roman"/>
          <w:sz w:val="24"/>
        </w:rPr>
        <w:t xml:space="preserve">Donja Dubrava </w:t>
      </w:r>
      <w:r>
        <w:rPr>
          <w:rFonts w:ascii="Times New Roman" w:hAnsi="Times New Roman" w:cs="Times New Roman"/>
          <w:sz w:val="24"/>
        </w:rPr>
        <w:t>koji su uklj</w:t>
      </w:r>
      <w:r w:rsidR="001728AE">
        <w:rPr>
          <w:rFonts w:ascii="Times New Roman" w:hAnsi="Times New Roman" w:cs="Times New Roman"/>
          <w:sz w:val="24"/>
        </w:rPr>
        <w:t>učeni u protupožarnu sezonu 202</w:t>
      </w:r>
      <w:r w:rsidR="009D705E">
        <w:rPr>
          <w:rFonts w:ascii="Times New Roman" w:hAnsi="Times New Roman" w:cs="Times New Roman"/>
          <w:sz w:val="24"/>
        </w:rPr>
        <w:t>5</w:t>
      </w:r>
      <w:r>
        <w:rPr>
          <w:rFonts w:ascii="Times New Roman" w:hAnsi="Times New Roman" w:cs="Times New Roman"/>
          <w:sz w:val="24"/>
        </w:rPr>
        <w:t>. godine, odnosno koji su izvršitelji zadataka temeljem Plana operativne provedbe Programa aktivnosti u provedbi posebnih mjera zaštite od požara od inter</w:t>
      </w:r>
      <w:r w:rsidR="001728AE">
        <w:rPr>
          <w:rFonts w:ascii="Times New Roman" w:hAnsi="Times New Roman" w:cs="Times New Roman"/>
          <w:sz w:val="24"/>
        </w:rPr>
        <w:t>esa za Republiku Hrvatsku u 202</w:t>
      </w:r>
      <w:r w:rsidR="009D705E">
        <w:rPr>
          <w:rFonts w:ascii="Times New Roman" w:hAnsi="Times New Roman" w:cs="Times New Roman"/>
          <w:sz w:val="24"/>
        </w:rPr>
        <w:t>5</w:t>
      </w:r>
      <w:r>
        <w:rPr>
          <w:rFonts w:ascii="Times New Roman" w:hAnsi="Times New Roman" w:cs="Times New Roman"/>
          <w:sz w:val="24"/>
        </w:rPr>
        <w:t xml:space="preserve">. godini na području Općine </w:t>
      </w:r>
      <w:r w:rsidR="0095596D">
        <w:rPr>
          <w:rFonts w:ascii="Times New Roman" w:hAnsi="Times New Roman" w:cs="Times New Roman"/>
          <w:sz w:val="24"/>
        </w:rPr>
        <w:t>Donja Dubrava</w:t>
      </w:r>
      <w:r>
        <w:rPr>
          <w:rFonts w:ascii="Times New Roman" w:hAnsi="Times New Roman" w:cs="Times New Roman"/>
          <w:sz w:val="24"/>
        </w:rPr>
        <w:t>, Plana motrenja, čuvanja i ophodnje građevina i površina za koje prijeti opasnost od nastajanja i širenja požara i Plana korištenja teške građevinske mehanizacije za žurnu izradu protupožarnih prosjeka i probijanja protupožarnih putova.</w:t>
      </w:r>
    </w:p>
    <w:p w14:paraId="174B33FA" w14:textId="77777777" w:rsidR="003634F1" w:rsidRPr="003634F1" w:rsidRDefault="003634F1" w:rsidP="00AC43DB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 w:rsidRPr="003634F1">
        <w:rPr>
          <w:rFonts w:ascii="Times New Roman" w:hAnsi="Times New Roman" w:cs="Times New Roman"/>
          <w:b/>
          <w:sz w:val="24"/>
        </w:rPr>
        <w:t>II</w:t>
      </w:r>
    </w:p>
    <w:p w14:paraId="3B15C321" w14:textId="6090F895" w:rsidR="003634F1" w:rsidRDefault="003634F1" w:rsidP="003634F1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  <w:t xml:space="preserve">Subjekti zaštite od požara na području Općine </w:t>
      </w:r>
      <w:r w:rsidR="0095596D">
        <w:rPr>
          <w:rFonts w:ascii="Times New Roman" w:hAnsi="Times New Roman" w:cs="Times New Roman"/>
          <w:sz w:val="24"/>
        </w:rPr>
        <w:t xml:space="preserve">Donja Dubrava </w:t>
      </w:r>
      <w:r>
        <w:rPr>
          <w:rFonts w:ascii="Times New Roman" w:hAnsi="Times New Roman" w:cs="Times New Roman"/>
          <w:sz w:val="24"/>
        </w:rPr>
        <w:t>uklj</w:t>
      </w:r>
      <w:r w:rsidR="001728AE">
        <w:rPr>
          <w:rFonts w:ascii="Times New Roman" w:hAnsi="Times New Roman" w:cs="Times New Roman"/>
          <w:sz w:val="24"/>
        </w:rPr>
        <w:t>učeni u protupožarnu sezonu 202</w:t>
      </w:r>
      <w:r w:rsidR="009D705E">
        <w:rPr>
          <w:rFonts w:ascii="Times New Roman" w:hAnsi="Times New Roman" w:cs="Times New Roman"/>
          <w:sz w:val="24"/>
        </w:rPr>
        <w:t>5</w:t>
      </w:r>
      <w:r>
        <w:rPr>
          <w:rFonts w:ascii="Times New Roman" w:hAnsi="Times New Roman" w:cs="Times New Roman"/>
          <w:sz w:val="24"/>
        </w:rPr>
        <w:t>. godine su:</w:t>
      </w:r>
    </w:p>
    <w:p w14:paraId="4CEBA380" w14:textId="77777777" w:rsidR="003634F1" w:rsidRDefault="00254864" w:rsidP="00254864">
      <w:pPr>
        <w:pStyle w:val="Odlomakpopisa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Općinsko vijeće Općine </w:t>
      </w:r>
      <w:r w:rsidR="0095596D">
        <w:rPr>
          <w:rFonts w:ascii="Times New Roman" w:hAnsi="Times New Roman" w:cs="Times New Roman"/>
          <w:sz w:val="24"/>
        </w:rPr>
        <w:t>Donja Dubrava</w:t>
      </w:r>
      <w:r>
        <w:rPr>
          <w:rFonts w:ascii="Times New Roman" w:hAnsi="Times New Roman" w:cs="Times New Roman"/>
          <w:sz w:val="24"/>
        </w:rPr>
        <w:t>,</w:t>
      </w:r>
    </w:p>
    <w:p w14:paraId="06EC4F87" w14:textId="77777777" w:rsidR="00254864" w:rsidRDefault="00254864" w:rsidP="00254864">
      <w:pPr>
        <w:pStyle w:val="Odlomakpopisa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Načelnik Općine </w:t>
      </w:r>
      <w:r w:rsidR="0095596D">
        <w:rPr>
          <w:rFonts w:ascii="Times New Roman" w:hAnsi="Times New Roman" w:cs="Times New Roman"/>
          <w:sz w:val="24"/>
        </w:rPr>
        <w:t>Donja Dubrava</w:t>
      </w:r>
      <w:r>
        <w:rPr>
          <w:rFonts w:ascii="Times New Roman" w:hAnsi="Times New Roman" w:cs="Times New Roman"/>
          <w:sz w:val="24"/>
        </w:rPr>
        <w:t>,</w:t>
      </w:r>
    </w:p>
    <w:p w14:paraId="32B3A258" w14:textId="77777777" w:rsidR="00FC7D16" w:rsidRDefault="00254864" w:rsidP="00FC7D16">
      <w:pPr>
        <w:pStyle w:val="Odlomakpopisa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Jedinstveni upravni odjel Općine </w:t>
      </w:r>
      <w:r w:rsidR="0095596D">
        <w:rPr>
          <w:rFonts w:ascii="Times New Roman" w:hAnsi="Times New Roman" w:cs="Times New Roman"/>
          <w:sz w:val="24"/>
        </w:rPr>
        <w:t>Donja Dubrava</w:t>
      </w:r>
      <w:r>
        <w:rPr>
          <w:rFonts w:ascii="Times New Roman" w:hAnsi="Times New Roman" w:cs="Times New Roman"/>
          <w:sz w:val="24"/>
        </w:rPr>
        <w:t>,</w:t>
      </w:r>
    </w:p>
    <w:p w14:paraId="3067DB91" w14:textId="77777777" w:rsidR="003C75CA" w:rsidRPr="00FC7D16" w:rsidRDefault="00FC7D16" w:rsidP="003C75CA">
      <w:pPr>
        <w:pStyle w:val="Odlomakpopisa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FC7D16">
        <w:rPr>
          <w:rFonts w:ascii="Times New Roman" w:hAnsi="Times New Roman" w:cs="Times New Roman"/>
          <w:sz w:val="24"/>
          <w:szCs w:val="24"/>
        </w:rPr>
        <w:t xml:space="preserve">DVD </w:t>
      </w:r>
      <w:r w:rsidR="0095596D">
        <w:rPr>
          <w:rFonts w:ascii="Times New Roman" w:hAnsi="Times New Roman" w:cs="Times New Roman"/>
          <w:sz w:val="24"/>
        </w:rPr>
        <w:t>Donja Dubrava</w:t>
      </w:r>
    </w:p>
    <w:p w14:paraId="1B5F1C19" w14:textId="77777777" w:rsidR="00254864" w:rsidRPr="003553AC" w:rsidRDefault="00254864" w:rsidP="00254864">
      <w:pPr>
        <w:pStyle w:val="Odlomakpopisa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 w:rsidRPr="003553AC">
        <w:rPr>
          <w:rFonts w:ascii="Times New Roman" w:hAnsi="Times New Roman" w:cs="Times New Roman"/>
          <w:sz w:val="24"/>
        </w:rPr>
        <w:t xml:space="preserve">Stožer civilne zaštite Općine </w:t>
      </w:r>
      <w:r w:rsidR="0095596D">
        <w:rPr>
          <w:rFonts w:ascii="Times New Roman" w:hAnsi="Times New Roman" w:cs="Times New Roman"/>
          <w:sz w:val="24"/>
        </w:rPr>
        <w:t>Donja Dubrava</w:t>
      </w:r>
      <w:r w:rsidRPr="003553AC">
        <w:rPr>
          <w:rFonts w:ascii="Times New Roman" w:hAnsi="Times New Roman" w:cs="Times New Roman"/>
          <w:sz w:val="24"/>
        </w:rPr>
        <w:t>,</w:t>
      </w:r>
    </w:p>
    <w:p w14:paraId="2AC5BD6E" w14:textId="77777777" w:rsidR="00254864" w:rsidRPr="003553AC" w:rsidRDefault="00155B40" w:rsidP="00254864">
      <w:pPr>
        <w:pStyle w:val="Odlomakpopisa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Trgovačka društva, fizičke pravne osobe (obrtnici)</w:t>
      </w:r>
      <w:r w:rsidR="00254864" w:rsidRPr="003553AC">
        <w:rPr>
          <w:rFonts w:ascii="Times New Roman" w:hAnsi="Times New Roman" w:cs="Times New Roman"/>
          <w:sz w:val="24"/>
        </w:rPr>
        <w:t xml:space="preserve"> i vlasnici koji posjeduju tešku građevinsku mehanizaciju iz </w:t>
      </w:r>
      <w:r w:rsidR="005A5F90" w:rsidRPr="003553AC">
        <w:rPr>
          <w:rFonts w:ascii="Times New Roman" w:hAnsi="Times New Roman" w:cs="Times New Roman"/>
          <w:sz w:val="24"/>
        </w:rPr>
        <w:t xml:space="preserve">Odluke o pravnim osobama od interesa za sustav CZ </w:t>
      </w:r>
      <w:r w:rsidR="00254864" w:rsidRPr="003553AC">
        <w:rPr>
          <w:rFonts w:ascii="Times New Roman" w:hAnsi="Times New Roman" w:cs="Times New Roman"/>
          <w:sz w:val="24"/>
        </w:rPr>
        <w:t xml:space="preserve">Općine </w:t>
      </w:r>
      <w:r w:rsidR="0095596D">
        <w:rPr>
          <w:rFonts w:ascii="Times New Roman" w:hAnsi="Times New Roman" w:cs="Times New Roman"/>
          <w:sz w:val="24"/>
        </w:rPr>
        <w:t>Donja Dubrava</w:t>
      </w:r>
      <w:r w:rsidR="00254864" w:rsidRPr="003553AC">
        <w:rPr>
          <w:rFonts w:ascii="Times New Roman" w:hAnsi="Times New Roman" w:cs="Times New Roman"/>
          <w:sz w:val="24"/>
        </w:rPr>
        <w:t>,</w:t>
      </w:r>
    </w:p>
    <w:p w14:paraId="7F00F056" w14:textId="77777777" w:rsidR="00254864" w:rsidRDefault="003553AC" w:rsidP="00254864">
      <w:pPr>
        <w:pStyle w:val="Odlomakpopisa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 w:rsidRPr="003553AC">
        <w:rPr>
          <w:rFonts w:ascii="Times New Roman" w:hAnsi="Times New Roman" w:cs="Times New Roman"/>
          <w:sz w:val="24"/>
        </w:rPr>
        <w:t>Snage</w:t>
      </w:r>
      <w:r w:rsidR="00254864" w:rsidRPr="003553AC">
        <w:rPr>
          <w:rFonts w:ascii="Times New Roman" w:hAnsi="Times New Roman" w:cs="Times New Roman"/>
          <w:sz w:val="24"/>
        </w:rPr>
        <w:t xml:space="preserve"> iz Plana motrenja, čuvanja i ophodnje građevina i površina za koje prijeti opasnost od nastajanja i širenja požara.</w:t>
      </w:r>
    </w:p>
    <w:p w14:paraId="6211091A" w14:textId="77777777" w:rsidR="001728AE" w:rsidRDefault="001728AE" w:rsidP="001728AE">
      <w:pPr>
        <w:pStyle w:val="Odlomakpopisa"/>
        <w:rPr>
          <w:rFonts w:ascii="Times New Roman" w:hAnsi="Times New Roman" w:cs="Times New Roman"/>
          <w:sz w:val="24"/>
        </w:rPr>
      </w:pPr>
    </w:p>
    <w:p w14:paraId="42972002" w14:textId="77777777" w:rsidR="00CE4E57" w:rsidRDefault="00CE4E57" w:rsidP="001728AE">
      <w:pPr>
        <w:pStyle w:val="Odlomakpopisa"/>
        <w:rPr>
          <w:rFonts w:ascii="Times New Roman" w:hAnsi="Times New Roman" w:cs="Times New Roman"/>
          <w:sz w:val="24"/>
        </w:rPr>
      </w:pPr>
    </w:p>
    <w:p w14:paraId="3AB3C657" w14:textId="77777777" w:rsidR="00CE4E57" w:rsidRPr="003553AC" w:rsidRDefault="00CE4E57" w:rsidP="001728AE">
      <w:pPr>
        <w:pStyle w:val="Odlomakpopisa"/>
        <w:rPr>
          <w:rFonts w:ascii="Times New Roman" w:hAnsi="Times New Roman" w:cs="Times New Roman"/>
          <w:sz w:val="24"/>
        </w:rPr>
      </w:pPr>
    </w:p>
    <w:p w14:paraId="1DCCDABD" w14:textId="77777777" w:rsidR="00254864" w:rsidRDefault="00254864" w:rsidP="00AC43DB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III</w:t>
      </w:r>
    </w:p>
    <w:p w14:paraId="56F0440C" w14:textId="14FBB9F2" w:rsidR="005A5F90" w:rsidRDefault="00254864" w:rsidP="00AB4DE2">
      <w:pPr>
        <w:spacing w:after="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  <w:r w:rsidR="002B2279">
        <w:rPr>
          <w:rFonts w:ascii="Times New Roman" w:hAnsi="Times New Roman" w:cs="Times New Roman"/>
          <w:sz w:val="24"/>
        </w:rPr>
        <w:t>Subjekti zaštite od požara iz točke II. ovoga Plana uključe</w:t>
      </w:r>
      <w:r w:rsidR="001728AE">
        <w:rPr>
          <w:rFonts w:ascii="Times New Roman" w:hAnsi="Times New Roman" w:cs="Times New Roman"/>
          <w:sz w:val="24"/>
        </w:rPr>
        <w:t>ni su u protupožarnu sezonu 202</w:t>
      </w:r>
      <w:r w:rsidR="009D705E">
        <w:rPr>
          <w:rFonts w:ascii="Times New Roman" w:hAnsi="Times New Roman" w:cs="Times New Roman"/>
          <w:sz w:val="24"/>
        </w:rPr>
        <w:t>5</w:t>
      </w:r>
      <w:r w:rsidR="002B2279">
        <w:rPr>
          <w:rFonts w:ascii="Times New Roman" w:hAnsi="Times New Roman" w:cs="Times New Roman"/>
          <w:sz w:val="24"/>
        </w:rPr>
        <w:t>. godine izvršenjem zadatka iz Planova iz točke I.</w:t>
      </w:r>
    </w:p>
    <w:p w14:paraId="5A6F73D3" w14:textId="77777777" w:rsidR="00C163E4" w:rsidRDefault="003765B5" w:rsidP="00AB4DE2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U slučaju nastanka požara otvorenog prostora, drugog većeg ili akcidenta koji neposredno ugrožava ljude i materijalna dobra, a koji može prerasti u veliki požar ili tehničku intervenciju, uključivanje tijela i pravnih osoba u aktivnosti gašenja nastalog požara ili drugog opasnog akcidenta, daje se sukladno tabeli ugroženosti kako slijedi:</w:t>
      </w:r>
    </w:p>
    <w:p w14:paraId="00BB3BF9" w14:textId="77777777" w:rsidR="00AB4DE2" w:rsidRDefault="00AB4DE2" w:rsidP="009D705E">
      <w:pPr>
        <w:pStyle w:val="Bezproreda"/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110"/>
        <w:gridCol w:w="3527"/>
        <w:gridCol w:w="3651"/>
      </w:tblGrid>
      <w:tr w:rsidR="003765B5" w14:paraId="29C15BFE" w14:textId="77777777" w:rsidTr="001728AE">
        <w:tc>
          <w:tcPr>
            <w:tcW w:w="2110" w:type="dxa"/>
            <w:shd w:val="clear" w:color="auto" w:fill="E36C0A" w:themeFill="accent6" w:themeFillShade="BF"/>
          </w:tcPr>
          <w:p w14:paraId="29F87C86" w14:textId="77777777" w:rsidR="003765B5" w:rsidRPr="00B5244F" w:rsidRDefault="003765B5" w:rsidP="008A2B8F">
            <w:pPr>
              <w:jc w:val="both"/>
              <w:rPr>
                <w:rFonts w:ascii="Times New Roman" w:hAnsi="Times New Roman" w:cs="Times New Roman"/>
                <w:b/>
                <w:sz w:val="24"/>
              </w:rPr>
            </w:pPr>
          </w:p>
          <w:p w14:paraId="3CCDFBF2" w14:textId="77777777" w:rsidR="003765B5" w:rsidRPr="00B5244F" w:rsidRDefault="003765B5" w:rsidP="008A2B8F">
            <w:pPr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B5244F">
              <w:rPr>
                <w:rFonts w:ascii="Times New Roman" w:hAnsi="Times New Roman" w:cs="Times New Roman"/>
                <w:b/>
                <w:sz w:val="24"/>
              </w:rPr>
              <w:t>STUPANJ</w:t>
            </w:r>
          </w:p>
          <w:p w14:paraId="45473B08" w14:textId="77777777" w:rsidR="003765B5" w:rsidRPr="00B5244F" w:rsidRDefault="003765B5" w:rsidP="008A2B8F">
            <w:pPr>
              <w:jc w:val="both"/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3527" w:type="dxa"/>
            <w:shd w:val="clear" w:color="auto" w:fill="E36C0A" w:themeFill="accent6" w:themeFillShade="BF"/>
          </w:tcPr>
          <w:p w14:paraId="58B08868" w14:textId="77777777" w:rsidR="003765B5" w:rsidRPr="00B5244F" w:rsidRDefault="003765B5" w:rsidP="008A2B8F">
            <w:pPr>
              <w:jc w:val="both"/>
              <w:rPr>
                <w:rFonts w:ascii="Times New Roman" w:hAnsi="Times New Roman" w:cs="Times New Roman"/>
                <w:b/>
                <w:sz w:val="24"/>
              </w:rPr>
            </w:pPr>
          </w:p>
          <w:p w14:paraId="076DEA35" w14:textId="77777777" w:rsidR="003765B5" w:rsidRPr="00B5244F" w:rsidRDefault="003765B5" w:rsidP="008A2B8F">
            <w:pPr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B5244F">
              <w:rPr>
                <w:rFonts w:ascii="Times New Roman" w:hAnsi="Times New Roman" w:cs="Times New Roman"/>
                <w:b/>
                <w:sz w:val="24"/>
              </w:rPr>
              <w:t>UGROŽENOST</w:t>
            </w:r>
          </w:p>
        </w:tc>
        <w:tc>
          <w:tcPr>
            <w:tcW w:w="3651" w:type="dxa"/>
            <w:shd w:val="clear" w:color="auto" w:fill="E36C0A" w:themeFill="accent6" w:themeFillShade="BF"/>
          </w:tcPr>
          <w:p w14:paraId="1EBEA05D" w14:textId="77777777" w:rsidR="003765B5" w:rsidRPr="00B5244F" w:rsidRDefault="003765B5" w:rsidP="008A2B8F">
            <w:pPr>
              <w:jc w:val="both"/>
              <w:rPr>
                <w:rFonts w:ascii="Times New Roman" w:hAnsi="Times New Roman" w:cs="Times New Roman"/>
                <w:b/>
                <w:sz w:val="24"/>
              </w:rPr>
            </w:pPr>
          </w:p>
          <w:p w14:paraId="121AD09A" w14:textId="77777777" w:rsidR="003765B5" w:rsidRPr="00B5244F" w:rsidRDefault="003765B5" w:rsidP="008A2B8F">
            <w:pPr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B5244F">
              <w:rPr>
                <w:rFonts w:ascii="Times New Roman" w:hAnsi="Times New Roman" w:cs="Times New Roman"/>
                <w:b/>
                <w:sz w:val="24"/>
              </w:rPr>
              <w:t>ANGAŽIRANE SNAGE</w:t>
            </w:r>
          </w:p>
        </w:tc>
      </w:tr>
      <w:tr w:rsidR="003765B5" w14:paraId="1AA92583" w14:textId="77777777" w:rsidTr="008A2B8F">
        <w:tc>
          <w:tcPr>
            <w:tcW w:w="2110" w:type="dxa"/>
          </w:tcPr>
          <w:p w14:paraId="79F2F404" w14:textId="77777777" w:rsidR="003765B5" w:rsidRPr="00B5244F" w:rsidRDefault="000775B3" w:rsidP="008A2B8F">
            <w:pPr>
              <w:pStyle w:val="Odlomakpopisa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s</w:t>
            </w:r>
            <w:r w:rsidR="003765B5" w:rsidRPr="00B5244F">
              <w:rPr>
                <w:rFonts w:ascii="Times New Roman" w:hAnsi="Times New Roman" w:cs="Times New Roman"/>
                <w:b/>
                <w:sz w:val="24"/>
              </w:rPr>
              <w:t>tupanj</w:t>
            </w:r>
          </w:p>
        </w:tc>
        <w:tc>
          <w:tcPr>
            <w:tcW w:w="3527" w:type="dxa"/>
          </w:tcPr>
          <w:p w14:paraId="788827FF" w14:textId="77777777" w:rsidR="003765B5" w:rsidRDefault="003765B5" w:rsidP="008A2B8F">
            <w:pPr>
              <w:pStyle w:val="Odlomakpopisa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Manje površine,</w:t>
            </w:r>
          </w:p>
          <w:p w14:paraId="1A736D3B" w14:textId="77777777" w:rsidR="003765B5" w:rsidRPr="00B5244F" w:rsidRDefault="003765B5" w:rsidP="008A2B8F">
            <w:pPr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B5244F">
              <w:rPr>
                <w:rFonts w:ascii="Times New Roman" w:hAnsi="Times New Roman" w:cs="Times New Roman"/>
                <w:b/>
                <w:sz w:val="24"/>
              </w:rPr>
              <w:t>Indeks opasnosti vrlo mali do mali</w:t>
            </w:r>
          </w:p>
        </w:tc>
        <w:tc>
          <w:tcPr>
            <w:tcW w:w="3651" w:type="dxa"/>
          </w:tcPr>
          <w:p w14:paraId="59323332" w14:textId="77777777" w:rsidR="003765B5" w:rsidRDefault="003765B5" w:rsidP="00FC7D16">
            <w:pPr>
              <w:pStyle w:val="Odlomakpopisa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DVD </w:t>
            </w:r>
            <w:r w:rsidR="0095596D">
              <w:rPr>
                <w:rFonts w:ascii="Times New Roman" w:hAnsi="Times New Roman" w:cs="Times New Roman"/>
                <w:sz w:val="24"/>
              </w:rPr>
              <w:t>Donja Dubrava</w:t>
            </w:r>
          </w:p>
          <w:p w14:paraId="75E2D8EE" w14:textId="77777777" w:rsidR="00155B40" w:rsidRPr="00B5244F" w:rsidRDefault="00155B40" w:rsidP="00CE4E57">
            <w:pPr>
              <w:pStyle w:val="Odlomakpopisa"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</w:tr>
    </w:tbl>
    <w:p w14:paraId="6610E097" w14:textId="77777777" w:rsidR="003765B5" w:rsidRPr="00FC7D16" w:rsidRDefault="003765B5" w:rsidP="001728AE">
      <w:pPr>
        <w:pStyle w:val="Bezproreda"/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110"/>
        <w:gridCol w:w="3527"/>
        <w:gridCol w:w="3651"/>
      </w:tblGrid>
      <w:tr w:rsidR="003765B5" w14:paraId="6E562048" w14:textId="77777777" w:rsidTr="008A2B8F">
        <w:tc>
          <w:tcPr>
            <w:tcW w:w="2110" w:type="dxa"/>
          </w:tcPr>
          <w:p w14:paraId="3084DE11" w14:textId="77777777" w:rsidR="003765B5" w:rsidRPr="00B5244F" w:rsidRDefault="000775B3" w:rsidP="008A2B8F">
            <w:pPr>
              <w:pStyle w:val="Odlomakpopisa"/>
              <w:numPr>
                <w:ilvl w:val="0"/>
                <w:numId w:val="3"/>
              </w:num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s</w:t>
            </w:r>
            <w:r w:rsidR="003765B5" w:rsidRPr="00B5244F">
              <w:rPr>
                <w:rFonts w:ascii="Times New Roman" w:hAnsi="Times New Roman" w:cs="Times New Roman"/>
                <w:b/>
                <w:sz w:val="24"/>
              </w:rPr>
              <w:t>tupanj</w:t>
            </w:r>
          </w:p>
        </w:tc>
        <w:tc>
          <w:tcPr>
            <w:tcW w:w="3527" w:type="dxa"/>
          </w:tcPr>
          <w:p w14:paraId="74480A83" w14:textId="77777777" w:rsidR="003765B5" w:rsidRDefault="003765B5" w:rsidP="001728AE">
            <w:pPr>
              <w:pStyle w:val="Odlomakpopisa"/>
              <w:numPr>
                <w:ilvl w:val="0"/>
                <w:numId w:val="1"/>
              </w:numPr>
              <w:ind w:left="158" w:hanging="158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Male šumske površine</w:t>
            </w:r>
          </w:p>
          <w:p w14:paraId="0AC849B7" w14:textId="77777777" w:rsidR="003765B5" w:rsidRDefault="003765B5" w:rsidP="001728AE">
            <w:pPr>
              <w:pStyle w:val="Odlomakpopisa"/>
              <w:numPr>
                <w:ilvl w:val="0"/>
                <w:numId w:val="1"/>
              </w:numPr>
              <w:ind w:left="158" w:hanging="158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Veće površine raslinja</w:t>
            </w:r>
          </w:p>
          <w:p w14:paraId="40C0AA5A" w14:textId="77777777" w:rsidR="003765B5" w:rsidRDefault="003765B5" w:rsidP="001728AE">
            <w:pPr>
              <w:pStyle w:val="Odlomakpopisa"/>
              <w:numPr>
                <w:ilvl w:val="0"/>
                <w:numId w:val="1"/>
              </w:numPr>
              <w:ind w:left="158" w:hanging="158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Veći požari stambenih i gospodarskih objekata</w:t>
            </w:r>
          </w:p>
          <w:p w14:paraId="3A54135D" w14:textId="77777777" w:rsidR="003765B5" w:rsidRPr="00B5244F" w:rsidRDefault="003765B5" w:rsidP="008A2B8F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B5244F">
              <w:rPr>
                <w:rFonts w:ascii="Times New Roman" w:hAnsi="Times New Roman" w:cs="Times New Roman"/>
                <w:b/>
                <w:sz w:val="24"/>
              </w:rPr>
              <w:t>Indeks opasnosti mali do umjeren</w:t>
            </w:r>
          </w:p>
        </w:tc>
        <w:tc>
          <w:tcPr>
            <w:tcW w:w="3651" w:type="dxa"/>
          </w:tcPr>
          <w:p w14:paraId="4677BA5D" w14:textId="77777777" w:rsidR="003765B5" w:rsidRDefault="003765B5" w:rsidP="008A2B8F">
            <w:pPr>
              <w:pStyle w:val="Odlomakpopisa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</w:rPr>
            </w:pPr>
            <w:r w:rsidRPr="00B5244F">
              <w:rPr>
                <w:rFonts w:ascii="Times New Roman" w:hAnsi="Times New Roman" w:cs="Times New Roman"/>
                <w:b/>
                <w:sz w:val="24"/>
              </w:rPr>
              <w:t xml:space="preserve">Snage iz 1. </w:t>
            </w:r>
            <w:r w:rsidR="00E55D8C">
              <w:rPr>
                <w:rFonts w:ascii="Times New Roman" w:hAnsi="Times New Roman" w:cs="Times New Roman"/>
                <w:b/>
                <w:sz w:val="24"/>
              </w:rPr>
              <w:t>s</w:t>
            </w:r>
            <w:r w:rsidRPr="00B5244F">
              <w:rPr>
                <w:rFonts w:ascii="Times New Roman" w:hAnsi="Times New Roman" w:cs="Times New Roman"/>
                <w:b/>
                <w:sz w:val="24"/>
              </w:rPr>
              <w:t>tupnja</w:t>
            </w:r>
            <w:r>
              <w:rPr>
                <w:rFonts w:ascii="Times New Roman" w:hAnsi="Times New Roman" w:cs="Times New Roman"/>
                <w:sz w:val="24"/>
              </w:rPr>
              <w:t xml:space="preserve"> i</w:t>
            </w:r>
          </w:p>
          <w:p w14:paraId="7A356AFB" w14:textId="77777777" w:rsidR="003765B5" w:rsidRPr="00B5244F" w:rsidRDefault="003765B5" w:rsidP="008A2B8F">
            <w:pPr>
              <w:pStyle w:val="Odlomakpopisa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Nadležni stožer  civilne zaštite</w:t>
            </w:r>
          </w:p>
        </w:tc>
      </w:tr>
    </w:tbl>
    <w:p w14:paraId="79216928" w14:textId="77777777" w:rsidR="003765B5" w:rsidRPr="00FC7D16" w:rsidRDefault="003765B5" w:rsidP="001728AE">
      <w:pPr>
        <w:pStyle w:val="Bezproreda"/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110"/>
        <w:gridCol w:w="3527"/>
        <w:gridCol w:w="3651"/>
      </w:tblGrid>
      <w:tr w:rsidR="003765B5" w14:paraId="549D4D4C" w14:textId="77777777" w:rsidTr="008A2B8F">
        <w:tc>
          <w:tcPr>
            <w:tcW w:w="2110" w:type="dxa"/>
          </w:tcPr>
          <w:p w14:paraId="11CC1F3E" w14:textId="77777777" w:rsidR="003765B5" w:rsidRPr="00B5244F" w:rsidRDefault="000775B3" w:rsidP="008A2B8F">
            <w:pPr>
              <w:pStyle w:val="Odlomakpopisa"/>
              <w:numPr>
                <w:ilvl w:val="0"/>
                <w:numId w:val="3"/>
              </w:num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s</w:t>
            </w:r>
            <w:r w:rsidR="003765B5" w:rsidRPr="00B5244F">
              <w:rPr>
                <w:rFonts w:ascii="Times New Roman" w:hAnsi="Times New Roman" w:cs="Times New Roman"/>
                <w:b/>
                <w:sz w:val="24"/>
              </w:rPr>
              <w:t>tupanj</w:t>
            </w:r>
          </w:p>
        </w:tc>
        <w:tc>
          <w:tcPr>
            <w:tcW w:w="3527" w:type="dxa"/>
          </w:tcPr>
          <w:p w14:paraId="5ED73CCD" w14:textId="77777777" w:rsidR="003765B5" w:rsidRDefault="003765B5" w:rsidP="001728AE">
            <w:pPr>
              <w:pStyle w:val="Odlomakpopisa"/>
              <w:numPr>
                <w:ilvl w:val="0"/>
                <w:numId w:val="1"/>
              </w:numPr>
              <w:ind w:left="158" w:hanging="158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Velike šumske površine</w:t>
            </w:r>
          </w:p>
          <w:p w14:paraId="024475EB" w14:textId="77777777" w:rsidR="003765B5" w:rsidRDefault="003765B5" w:rsidP="001728AE">
            <w:pPr>
              <w:pStyle w:val="Odlomakpopisa"/>
              <w:numPr>
                <w:ilvl w:val="0"/>
                <w:numId w:val="1"/>
              </w:numPr>
              <w:ind w:left="158" w:hanging="158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Štićene površine i objekti</w:t>
            </w:r>
          </w:p>
          <w:p w14:paraId="176C6C00" w14:textId="77777777" w:rsidR="003765B5" w:rsidRDefault="003765B5" w:rsidP="001728AE">
            <w:pPr>
              <w:pStyle w:val="Odlomakpopisa"/>
              <w:numPr>
                <w:ilvl w:val="0"/>
                <w:numId w:val="1"/>
              </w:numPr>
              <w:ind w:left="158" w:hanging="158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Kemijski akcidenti</w:t>
            </w:r>
          </w:p>
          <w:p w14:paraId="3577F540" w14:textId="77777777" w:rsidR="00155B40" w:rsidRDefault="00155B40" w:rsidP="001728AE">
            <w:pPr>
              <w:pStyle w:val="Odlomakpopisa"/>
              <w:numPr>
                <w:ilvl w:val="0"/>
                <w:numId w:val="1"/>
              </w:numPr>
              <w:ind w:left="158" w:hanging="158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Gospodarski objekti koji obavljaju obradu i skladištenje razne vrste otpada </w:t>
            </w:r>
          </w:p>
          <w:p w14:paraId="56085A09" w14:textId="77777777" w:rsidR="003765B5" w:rsidRDefault="003765B5" w:rsidP="001728AE">
            <w:pPr>
              <w:pStyle w:val="Odlomakpopisa"/>
              <w:numPr>
                <w:ilvl w:val="0"/>
                <w:numId w:val="1"/>
              </w:numPr>
              <w:ind w:left="158" w:hanging="158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Objekti od posebnog Županijskog značaja</w:t>
            </w:r>
          </w:p>
          <w:p w14:paraId="1972F78B" w14:textId="77777777" w:rsidR="003765B5" w:rsidRDefault="003765B5" w:rsidP="001728AE">
            <w:pPr>
              <w:pStyle w:val="Odlomakpopisa"/>
              <w:numPr>
                <w:ilvl w:val="0"/>
                <w:numId w:val="1"/>
              </w:numPr>
              <w:ind w:left="158" w:hanging="158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Objekti od značaja za RH</w:t>
            </w:r>
          </w:p>
          <w:p w14:paraId="6A8F5507" w14:textId="77777777" w:rsidR="003765B5" w:rsidRPr="00B5244F" w:rsidRDefault="003765B5" w:rsidP="008A2B8F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B5244F">
              <w:rPr>
                <w:rFonts w:ascii="Times New Roman" w:hAnsi="Times New Roman" w:cs="Times New Roman"/>
                <w:b/>
                <w:sz w:val="24"/>
              </w:rPr>
              <w:t>Indeks opasnosti umjeren do velik</w:t>
            </w:r>
          </w:p>
        </w:tc>
        <w:tc>
          <w:tcPr>
            <w:tcW w:w="3651" w:type="dxa"/>
          </w:tcPr>
          <w:p w14:paraId="17BDDCF7" w14:textId="77777777" w:rsidR="003765B5" w:rsidRDefault="003765B5" w:rsidP="008A2B8F">
            <w:pPr>
              <w:pStyle w:val="Odlomakpopisa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</w:rPr>
            </w:pPr>
            <w:r w:rsidRPr="00B5244F">
              <w:rPr>
                <w:rFonts w:ascii="Times New Roman" w:hAnsi="Times New Roman" w:cs="Times New Roman"/>
                <w:b/>
                <w:sz w:val="24"/>
              </w:rPr>
              <w:t xml:space="preserve">Snage iz 2. </w:t>
            </w:r>
            <w:r w:rsidR="00E55D8C">
              <w:rPr>
                <w:rFonts w:ascii="Times New Roman" w:hAnsi="Times New Roman" w:cs="Times New Roman"/>
                <w:b/>
                <w:sz w:val="24"/>
              </w:rPr>
              <w:t>s</w:t>
            </w:r>
            <w:r w:rsidRPr="00B5244F">
              <w:rPr>
                <w:rFonts w:ascii="Times New Roman" w:hAnsi="Times New Roman" w:cs="Times New Roman"/>
                <w:b/>
                <w:sz w:val="24"/>
              </w:rPr>
              <w:t>tupnja</w:t>
            </w:r>
            <w:r>
              <w:rPr>
                <w:rFonts w:ascii="Times New Roman" w:hAnsi="Times New Roman" w:cs="Times New Roman"/>
                <w:sz w:val="24"/>
              </w:rPr>
              <w:t xml:space="preserve"> i</w:t>
            </w:r>
          </w:p>
          <w:p w14:paraId="69D2A706" w14:textId="77777777" w:rsidR="003765B5" w:rsidRDefault="003765B5" w:rsidP="008A2B8F">
            <w:pPr>
              <w:pStyle w:val="Odlomakpopisa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Županijsko vatrogasno zapovjedništvo</w:t>
            </w:r>
          </w:p>
          <w:p w14:paraId="515E9354" w14:textId="77777777" w:rsidR="003765B5" w:rsidRDefault="003765B5" w:rsidP="008A2B8F">
            <w:pPr>
              <w:pStyle w:val="Odlomakpopisa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Stožer CZ</w:t>
            </w:r>
          </w:p>
          <w:p w14:paraId="3446EAE9" w14:textId="77777777" w:rsidR="003765B5" w:rsidRDefault="003765B5" w:rsidP="008A2B8F">
            <w:pPr>
              <w:pStyle w:val="Odlomakpopisa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Operativno vatrogasno zapovjedništvo </w:t>
            </w:r>
          </w:p>
          <w:p w14:paraId="1FAECDFB" w14:textId="77777777" w:rsidR="003765B5" w:rsidRDefault="003765B5" w:rsidP="008A2B8F">
            <w:pPr>
              <w:pStyle w:val="Odlomakpopisa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Civilna zaštita s područja općine </w:t>
            </w:r>
            <w:r w:rsidR="0095596D">
              <w:rPr>
                <w:rFonts w:ascii="Times New Roman" w:hAnsi="Times New Roman" w:cs="Times New Roman"/>
                <w:sz w:val="24"/>
              </w:rPr>
              <w:t>Donja Dubrava</w:t>
            </w:r>
          </w:p>
          <w:p w14:paraId="1020C7CA" w14:textId="77777777" w:rsidR="003765B5" w:rsidRPr="00B5244F" w:rsidRDefault="003765B5" w:rsidP="00E55D8C">
            <w:pPr>
              <w:pStyle w:val="Odlomakpopisa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Intervencijske postrojbe s područja Županije</w:t>
            </w:r>
          </w:p>
        </w:tc>
      </w:tr>
    </w:tbl>
    <w:p w14:paraId="31AB504D" w14:textId="77777777" w:rsidR="003765B5" w:rsidRPr="00FC7D16" w:rsidRDefault="003765B5" w:rsidP="001728AE">
      <w:pPr>
        <w:pStyle w:val="Bezproreda"/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093"/>
        <w:gridCol w:w="3544"/>
        <w:gridCol w:w="3651"/>
      </w:tblGrid>
      <w:tr w:rsidR="003765B5" w14:paraId="6354E6F2" w14:textId="77777777" w:rsidTr="008A2B8F">
        <w:tc>
          <w:tcPr>
            <w:tcW w:w="2093" w:type="dxa"/>
          </w:tcPr>
          <w:p w14:paraId="14345ED6" w14:textId="77777777" w:rsidR="003765B5" w:rsidRPr="005917F8" w:rsidRDefault="000775B3" w:rsidP="008A2B8F">
            <w:pPr>
              <w:pStyle w:val="Odlomakpopisa"/>
              <w:numPr>
                <w:ilvl w:val="0"/>
                <w:numId w:val="3"/>
              </w:num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s</w:t>
            </w:r>
            <w:r w:rsidR="003765B5" w:rsidRPr="005917F8">
              <w:rPr>
                <w:rFonts w:ascii="Times New Roman" w:hAnsi="Times New Roman" w:cs="Times New Roman"/>
                <w:b/>
                <w:sz w:val="24"/>
              </w:rPr>
              <w:t>tupanj</w:t>
            </w:r>
          </w:p>
        </w:tc>
        <w:tc>
          <w:tcPr>
            <w:tcW w:w="3544" w:type="dxa"/>
          </w:tcPr>
          <w:p w14:paraId="3826E872" w14:textId="77777777" w:rsidR="003765B5" w:rsidRDefault="003765B5" w:rsidP="001728AE">
            <w:pPr>
              <w:pStyle w:val="Odlomakpopisa"/>
              <w:numPr>
                <w:ilvl w:val="0"/>
                <w:numId w:val="1"/>
              </w:numPr>
              <w:ind w:left="175" w:hanging="175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Posebno vrijedne šumske površine</w:t>
            </w:r>
          </w:p>
          <w:p w14:paraId="47B039CD" w14:textId="77777777" w:rsidR="003765B5" w:rsidRDefault="003765B5" w:rsidP="001728AE">
            <w:pPr>
              <w:pStyle w:val="Odlomakpopisa"/>
              <w:numPr>
                <w:ilvl w:val="0"/>
                <w:numId w:val="1"/>
              </w:numPr>
              <w:ind w:left="175" w:hanging="175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Posebno velike površine otvor</w:t>
            </w:r>
            <w:r w:rsidR="00E55D8C">
              <w:rPr>
                <w:rFonts w:ascii="Times New Roman" w:hAnsi="Times New Roman" w:cs="Times New Roman"/>
                <w:sz w:val="24"/>
              </w:rPr>
              <w:t>e</w:t>
            </w:r>
            <w:r>
              <w:rPr>
                <w:rFonts w:ascii="Times New Roman" w:hAnsi="Times New Roman" w:cs="Times New Roman"/>
                <w:sz w:val="24"/>
              </w:rPr>
              <w:t>nog prostora</w:t>
            </w:r>
          </w:p>
          <w:p w14:paraId="4EA645E3" w14:textId="77777777" w:rsidR="003765B5" w:rsidRDefault="003765B5" w:rsidP="001728AE">
            <w:pPr>
              <w:pStyle w:val="Odlomakpopisa"/>
              <w:numPr>
                <w:ilvl w:val="0"/>
                <w:numId w:val="1"/>
              </w:numPr>
              <w:ind w:left="175" w:hanging="175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Posebno štićene površine i objekti</w:t>
            </w:r>
          </w:p>
          <w:p w14:paraId="5BD3FC31" w14:textId="77777777" w:rsidR="003765B5" w:rsidRPr="005917F8" w:rsidRDefault="003765B5" w:rsidP="008A2B8F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5917F8">
              <w:rPr>
                <w:rFonts w:ascii="Times New Roman" w:hAnsi="Times New Roman" w:cs="Times New Roman"/>
                <w:b/>
                <w:sz w:val="24"/>
              </w:rPr>
              <w:t>Indeks opasnosti velik do vrlo velik</w:t>
            </w:r>
          </w:p>
        </w:tc>
        <w:tc>
          <w:tcPr>
            <w:tcW w:w="3651" w:type="dxa"/>
          </w:tcPr>
          <w:p w14:paraId="6E7EBEC3" w14:textId="77777777" w:rsidR="003765B5" w:rsidRPr="005917F8" w:rsidRDefault="003765B5" w:rsidP="008A2B8F">
            <w:pPr>
              <w:pStyle w:val="Odlomakpopisa"/>
              <w:numPr>
                <w:ilvl w:val="0"/>
                <w:numId w:val="1"/>
              </w:numPr>
              <w:rPr>
                <w:rFonts w:ascii="Times New Roman" w:hAnsi="Times New Roman" w:cs="Times New Roman"/>
                <w:b/>
                <w:sz w:val="24"/>
              </w:rPr>
            </w:pPr>
            <w:r w:rsidRPr="005917F8">
              <w:rPr>
                <w:rFonts w:ascii="Times New Roman" w:hAnsi="Times New Roman" w:cs="Times New Roman"/>
                <w:b/>
                <w:sz w:val="24"/>
              </w:rPr>
              <w:t xml:space="preserve">Snage iz 3. </w:t>
            </w:r>
            <w:r w:rsidR="00E55D8C">
              <w:rPr>
                <w:rFonts w:ascii="Times New Roman" w:hAnsi="Times New Roman" w:cs="Times New Roman"/>
                <w:b/>
                <w:sz w:val="24"/>
              </w:rPr>
              <w:t>s</w:t>
            </w:r>
            <w:r w:rsidRPr="005917F8">
              <w:rPr>
                <w:rFonts w:ascii="Times New Roman" w:hAnsi="Times New Roman" w:cs="Times New Roman"/>
                <w:b/>
                <w:sz w:val="24"/>
              </w:rPr>
              <w:t>tupnja</w:t>
            </w:r>
          </w:p>
          <w:p w14:paraId="0F692C50" w14:textId="77777777" w:rsidR="003765B5" w:rsidRDefault="003765B5" w:rsidP="008A2B8F">
            <w:pPr>
              <w:pStyle w:val="Odlomakpopisa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Vatrogasno zapovjedništvo RH</w:t>
            </w:r>
          </w:p>
          <w:p w14:paraId="50D5BB13" w14:textId="77777777" w:rsidR="003765B5" w:rsidRDefault="003765B5" w:rsidP="008A2B8F">
            <w:pPr>
              <w:pStyle w:val="Odlomakpopisa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Vatrogasne postrojbe iz drugih županija</w:t>
            </w:r>
          </w:p>
          <w:p w14:paraId="3276A2B7" w14:textId="77777777" w:rsidR="003765B5" w:rsidRDefault="003765B5" w:rsidP="008A2B8F">
            <w:pPr>
              <w:pStyle w:val="Odlomakpopisa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Pomoć iz inozemstva</w:t>
            </w:r>
          </w:p>
          <w:p w14:paraId="0C4D2604" w14:textId="77777777" w:rsidR="003765B5" w:rsidRDefault="003765B5" w:rsidP="008A2B8F">
            <w:pPr>
              <w:pStyle w:val="Odlomakpopisa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Zračne snage</w:t>
            </w:r>
          </w:p>
          <w:p w14:paraId="06B831A3" w14:textId="77777777" w:rsidR="003765B5" w:rsidRPr="0072034C" w:rsidRDefault="003765B5" w:rsidP="008A2B8F">
            <w:pPr>
              <w:pStyle w:val="Odlomakpopisa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Po potrebi, uključuje se i stožer civilne zaštite RH</w:t>
            </w:r>
          </w:p>
        </w:tc>
      </w:tr>
    </w:tbl>
    <w:p w14:paraId="4B2CBC9D" w14:textId="77777777" w:rsidR="00AB4DE2" w:rsidRDefault="00AB4DE2" w:rsidP="00DC7290">
      <w:pPr>
        <w:spacing w:after="0" w:line="240" w:lineRule="auto"/>
        <w:ind w:left="6372"/>
        <w:rPr>
          <w:rFonts w:ascii="Times New Roman" w:hAnsi="Times New Roman" w:cs="Times New Roman"/>
          <w:sz w:val="24"/>
          <w:szCs w:val="24"/>
        </w:rPr>
      </w:pPr>
    </w:p>
    <w:p w14:paraId="2C96F5CF" w14:textId="77777777" w:rsidR="00AB4DE2" w:rsidRDefault="00AB4DE2" w:rsidP="009D705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A2868C8" w14:textId="77777777" w:rsidR="0029723C" w:rsidRDefault="00AC43DB" w:rsidP="00DC7290">
      <w:pPr>
        <w:spacing w:after="0" w:line="240" w:lineRule="auto"/>
        <w:ind w:left="6372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5A5F9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</w:t>
      </w:r>
      <w:r w:rsidR="005A5F9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</w:t>
      </w:r>
      <w:r w:rsidRPr="005A5F90">
        <w:rPr>
          <w:rFonts w:ascii="Times New Roman" w:hAnsi="Times New Roman" w:cs="Times New Roman"/>
          <w:sz w:val="24"/>
          <w:szCs w:val="24"/>
        </w:rPr>
        <w:t xml:space="preserve">  </w:t>
      </w:r>
      <w:r w:rsidR="00AC7755" w:rsidRPr="00C57916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OPĆINSKI NAČELNIK</w:t>
      </w:r>
      <w:r w:rsidR="00AC775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</w:t>
      </w:r>
    </w:p>
    <w:p w14:paraId="3660DBFE" w14:textId="0625B92D" w:rsidR="00CE4E57" w:rsidRDefault="0029723C" w:rsidP="00DC7290">
      <w:pPr>
        <w:spacing w:after="0" w:line="240" w:lineRule="auto"/>
        <w:ind w:left="6372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      Damir Vidović</w:t>
      </w:r>
      <w:r w:rsidR="00AC775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                                                                                                  </w:t>
      </w:r>
    </w:p>
    <w:p w14:paraId="3CE4784A" w14:textId="77777777" w:rsidR="003765B5" w:rsidRPr="00FC7D16" w:rsidRDefault="0013607F" w:rsidP="00DC7290">
      <w:pPr>
        <w:spacing w:after="0" w:line="240" w:lineRule="auto"/>
        <w:ind w:left="6372"/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br/>
      </w:r>
      <w:r w:rsidRPr="006413F6">
        <w:rPr>
          <w:rFonts w:ascii="Times New Roman" w:hAnsi="Times New Roman" w:cs="Times New Roman"/>
          <w:b/>
          <w:sz w:val="24"/>
          <w:szCs w:val="24"/>
        </w:rPr>
        <w:t>______________________</w:t>
      </w:r>
    </w:p>
    <w:sectPr w:rsidR="003765B5" w:rsidRPr="00FC7D16" w:rsidSect="003E2C9A">
      <w:pgSz w:w="11906" w:h="16838"/>
      <w:pgMar w:top="0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12B76"/>
    <w:multiLevelType w:val="hybridMultilevel"/>
    <w:tmpl w:val="1120782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157A1B"/>
    <w:multiLevelType w:val="hybridMultilevel"/>
    <w:tmpl w:val="709A2E3E"/>
    <w:lvl w:ilvl="0" w:tplc="4050872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2420292E"/>
    <w:multiLevelType w:val="hybridMultilevel"/>
    <w:tmpl w:val="279AB04A"/>
    <w:lvl w:ilvl="0" w:tplc="041A0001">
      <w:start w:val="1"/>
      <w:numFmt w:val="bullet"/>
      <w:lvlText w:val=""/>
      <w:lvlJc w:val="left"/>
      <w:pPr>
        <w:ind w:left="1349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069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789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09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229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949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669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389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09" w:hanging="360"/>
      </w:pPr>
      <w:rPr>
        <w:rFonts w:ascii="Wingdings" w:hAnsi="Wingdings" w:hint="default"/>
      </w:rPr>
    </w:lvl>
  </w:abstractNum>
  <w:abstractNum w:abstractNumId="3" w15:restartNumberingAfterBreak="0">
    <w:nsid w:val="364D6AC4"/>
    <w:multiLevelType w:val="hybridMultilevel"/>
    <w:tmpl w:val="4BE63FEE"/>
    <w:lvl w:ilvl="0" w:tplc="0409000B">
      <w:start w:val="1"/>
      <w:numFmt w:val="bullet"/>
      <w:lvlText w:val=""/>
      <w:lvlJc w:val="left"/>
      <w:pPr>
        <w:ind w:left="1004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 w15:restartNumberingAfterBreak="0">
    <w:nsid w:val="37B25A54"/>
    <w:multiLevelType w:val="hybridMultilevel"/>
    <w:tmpl w:val="C94E4F36"/>
    <w:lvl w:ilvl="0" w:tplc="91561C2A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91E72CB"/>
    <w:multiLevelType w:val="hybridMultilevel"/>
    <w:tmpl w:val="D368D81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DAC3C21"/>
    <w:multiLevelType w:val="hybridMultilevel"/>
    <w:tmpl w:val="C77439A2"/>
    <w:lvl w:ilvl="0" w:tplc="D7CE96C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36601107">
    <w:abstractNumId w:val="4"/>
  </w:num>
  <w:num w:numId="2" w16cid:durableId="639071098">
    <w:abstractNumId w:val="6"/>
  </w:num>
  <w:num w:numId="3" w16cid:durableId="358239469">
    <w:abstractNumId w:val="0"/>
  </w:num>
  <w:num w:numId="4" w16cid:durableId="1953435287">
    <w:abstractNumId w:val="5"/>
  </w:num>
  <w:num w:numId="5" w16cid:durableId="1994480765">
    <w:abstractNumId w:val="1"/>
  </w:num>
  <w:num w:numId="6" w16cid:durableId="1941133533">
    <w:abstractNumId w:val="2"/>
  </w:num>
  <w:num w:numId="7" w16cid:durableId="213413356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10CB2"/>
    <w:rsid w:val="000775B3"/>
    <w:rsid w:val="000E791C"/>
    <w:rsid w:val="0013607F"/>
    <w:rsid w:val="00155B40"/>
    <w:rsid w:val="001728AE"/>
    <w:rsid w:val="00190984"/>
    <w:rsid w:val="001A73B2"/>
    <w:rsid w:val="001B3371"/>
    <w:rsid w:val="00254864"/>
    <w:rsid w:val="0029723C"/>
    <w:rsid w:val="002A2911"/>
    <w:rsid w:val="002B2279"/>
    <w:rsid w:val="00325A8E"/>
    <w:rsid w:val="003553AC"/>
    <w:rsid w:val="003634F1"/>
    <w:rsid w:val="00365230"/>
    <w:rsid w:val="003765B5"/>
    <w:rsid w:val="003A09B4"/>
    <w:rsid w:val="003C75CA"/>
    <w:rsid w:val="003E2C9A"/>
    <w:rsid w:val="00426508"/>
    <w:rsid w:val="00471C94"/>
    <w:rsid w:val="004B3E49"/>
    <w:rsid w:val="00511C78"/>
    <w:rsid w:val="00514BEA"/>
    <w:rsid w:val="00526752"/>
    <w:rsid w:val="00561F6B"/>
    <w:rsid w:val="005917F8"/>
    <w:rsid w:val="00594174"/>
    <w:rsid w:val="005A5F90"/>
    <w:rsid w:val="005E0C17"/>
    <w:rsid w:val="006106E3"/>
    <w:rsid w:val="00647D7D"/>
    <w:rsid w:val="006606C9"/>
    <w:rsid w:val="006771C2"/>
    <w:rsid w:val="0070228A"/>
    <w:rsid w:val="0072034C"/>
    <w:rsid w:val="00725BF6"/>
    <w:rsid w:val="007319E1"/>
    <w:rsid w:val="007E1751"/>
    <w:rsid w:val="00841675"/>
    <w:rsid w:val="008A2B8F"/>
    <w:rsid w:val="0095596D"/>
    <w:rsid w:val="009D705E"/>
    <w:rsid w:val="00AB4DE2"/>
    <w:rsid w:val="00AC43DB"/>
    <w:rsid w:val="00AC4C13"/>
    <w:rsid w:val="00AC7755"/>
    <w:rsid w:val="00AE5641"/>
    <w:rsid w:val="00AF0550"/>
    <w:rsid w:val="00B010C1"/>
    <w:rsid w:val="00B24009"/>
    <w:rsid w:val="00B4060F"/>
    <w:rsid w:val="00B5244F"/>
    <w:rsid w:val="00B615DB"/>
    <w:rsid w:val="00B93794"/>
    <w:rsid w:val="00BE27C1"/>
    <w:rsid w:val="00C163E4"/>
    <w:rsid w:val="00C92C3F"/>
    <w:rsid w:val="00CB34E3"/>
    <w:rsid w:val="00CE4E57"/>
    <w:rsid w:val="00D34DE6"/>
    <w:rsid w:val="00DC7290"/>
    <w:rsid w:val="00E10CB2"/>
    <w:rsid w:val="00E50C93"/>
    <w:rsid w:val="00E55D8C"/>
    <w:rsid w:val="00E811A8"/>
    <w:rsid w:val="00EC4EEA"/>
    <w:rsid w:val="00F023A3"/>
    <w:rsid w:val="00F26A6F"/>
    <w:rsid w:val="00FC7D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2297E3"/>
  <w15:docId w15:val="{B21E885B-F8DD-47B4-8306-1FA3283E95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link w:val="OdlomakpopisaChar"/>
    <w:uiPriority w:val="34"/>
    <w:qFormat/>
    <w:rsid w:val="00254864"/>
    <w:pPr>
      <w:ind w:left="720"/>
      <w:contextualSpacing/>
    </w:pPr>
  </w:style>
  <w:style w:type="table" w:styleId="Reetkatablice">
    <w:name w:val="Table Grid"/>
    <w:basedOn w:val="Obinatablica"/>
    <w:uiPriority w:val="59"/>
    <w:rsid w:val="006106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dlomakpopisaChar">
    <w:name w:val="Odlomak popisa Char"/>
    <w:link w:val="Odlomakpopisa"/>
    <w:uiPriority w:val="34"/>
    <w:rsid w:val="00BE27C1"/>
  </w:style>
  <w:style w:type="paragraph" w:customStyle="1" w:styleId="Bezproreda1">
    <w:name w:val="Bez proreda1"/>
    <w:link w:val="BezproredaChar"/>
    <w:uiPriority w:val="1"/>
    <w:qFormat/>
    <w:rsid w:val="00FC7D16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BezproredaChar">
    <w:name w:val="Bez proreda Char"/>
    <w:link w:val="Bezproreda1"/>
    <w:uiPriority w:val="1"/>
    <w:rsid w:val="00FC7D16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Bezproreda">
    <w:name w:val="No Spacing"/>
    <w:link w:val="BezproredaChar1"/>
    <w:uiPriority w:val="1"/>
    <w:qFormat/>
    <w:rsid w:val="00C92C3F"/>
    <w:pPr>
      <w:spacing w:after="0" w:line="240" w:lineRule="auto"/>
      <w:jc w:val="both"/>
    </w:pPr>
    <w:rPr>
      <w:rFonts w:ascii="Times New Roman" w:hAnsi="Times New Roman"/>
      <w:sz w:val="24"/>
    </w:rPr>
  </w:style>
  <w:style w:type="character" w:customStyle="1" w:styleId="BezproredaChar1">
    <w:name w:val="Bez proreda Char1"/>
    <w:link w:val="Bezproreda"/>
    <w:uiPriority w:val="1"/>
    <w:rsid w:val="00C92C3F"/>
    <w:rPr>
      <w:rFonts w:ascii="Times New Roman" w:hAnsi="Times New Roman"/>
      <w:sz w:val="24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C92C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C92C3F"/>
    <w:rPr>
      <w:rFonts w:ascii="Tahoma" w:hAnsi="Tahoma" w:cs="Tahoma"/>
      <w:sz w:val="16"/>
      <w:szCs w:val="16"/>
    </w:rPr>
  </w:style>
  <w:style w:type="character" w:styleId="Naglaeno">
    <w:name w:val="Strong"/>
    <w:basedOn w:val="Zadanifontodlomka"/>
    <w:uiPriority w:val="22"/>
    <w:qFormat/>
    <w:rsid w:val="003A09B4"/>
    <w:rPr>
      <w:b/>
      <w:bCs/>
    </w:rPr>
  </w:style>
  <w:style w:type="table" w:customStyle="1" w:styleId="Reetkatablice1">
    <w:name w:val="Rešetka tablice1"/>
    <w:basedOn w:val="Obinatablica"/>
    <w:next w:val="Reetkatablice"/>
    <w:uiPriority w:val="39"/>
    <w:rsid w:val="003E2C9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43338F-0DCB-4ACA-A922-308D7C37CB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291</TotalTime>
  <Pages>2</Pages>
  <Words>603</Words>
  <Characters>3442</Characters>
  <Application>Microsoft Office Word</Application>
  <DocSecurity>0</DocSecurity>
  <Lines>28</Lines>
  <Paragraphs>8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Acer</cp:lastModifiedBy>
  <cp:revision>30</cp:revision>
  <dcterms:created xsi:type="dcterms:W3CDTF">2020-03-26T13:19:00Z</dcterms:created>
  <dcterms:modified xsi:type="dcterms:W3CDTF">2025-06-13T05:49:00Z</dcterms:modified>
</cp:coreProperties>
</file>